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AD" w:rsidRPr="00773DF3" w:rsidRDefault="001D32AD" w:rsidP="001D32AD">
      <w:pPr>
        <w:pStyle w:val="Nagwek"/>
        <w:tabs>
          <w:tab w:val="left" w:pos="540"/>
        </w:tabs>
        <w:ind w:left="540" w:hanging="540"/>
        <w:jc w:val="center"/>
        <w:rPr>
          <w:rFonts w:ascii="Calibri" w:hAnsi="Calibri"/>
          <w:b/>
          <w:sz w:val="28"/>
          <w:szCs w:val="28"/>
        </w:rPr>
      </w:pPr>
      <w:r w:rsidRPr="00773DF3">
        <w:rPr>
          <w:rFonts w:ascii="Calibri" w:hAnsi="Calibri"/>
          <w:b/>
          <w:sz w:val="28"/>
          <w:szCs w:val="28"/>
        </w:rPr>
        <w:t xml:space="preserve">WNIOSEK </w:t>
      </w:r>
    </w:p>
    <w:p w:rsidR="001D32AD" w:rsidRPr="00773DF3" w:rsidRDefault="001D32AD" w:rsidP="001D32AD">
      <w:pPr>
        <w:pStyle w:val="Nagwek"/>
        <w:tabs>
          <w:tab w:val="left" w:pos="540"/>
        </w:tabs>
        <w:ind w:left="540" w:hanging="540"/>
        <w:jc w:val="center"/>
        <w:rPr>
          <w:rFonts w:ascii="Calibri" w:hAnsi="Calibri"/>
          <w:b/>
          <w:sz w:val="20"/>
        </w:rPr>
      </w:pPr>
      <w:r w:rsidRPr="00773DF3">
        <w:rPr>
          <w:rFonts w:ascii="Calibri" w:hAnsi="Calibri"/>
          <w:b/>
          <w:sz w:val="20"/>
        </w:rPr>
        <w:t>O WYKONANIE I UMIESZCZENIE TABLICZKI ZNAMIONOWEJ ZASTĘPCZEJ  /  O NADANIE CECH IDENTYFIKACYJNYCH</w:t>
      </w:r>
    </w:p>
    <w:p w:rsidR="001D32AD" w:rsidRPr="00773DF3" w:rsidRDefault="001D32AD" w:rsidP="001D32AD">
      <w:pPr>
        <w:ind w:left="5954" w:right="-426"/>
        <w:jc w:val="both"/>
        <w:rPr>
          <w:rFonts w:ascii="Calibri" w:hAnsi="Calibri"/>
          <w:sz w:val="22"/>
          <w:szCs w:val="22"/>
        </w:rPr>
      </w:pPr>
    </w:p>
    <w:p w:rsidR="001D32AD" w:rsidRPr="00773DF3" w:rsidRDefault="001D32AD" w:rsidP="001D32A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773DF3">
        <w:rPr>
          <w:rFonts w:ascii="Calibri" w:hAnsi="Calibri"/>
          <w:sz w:val="22"/>
          <w:szCs w:val="22"/>
        </w:rPr>
        <w:t>...................................................................                                                 Wąbrzeźno, dnia</w:t>
      </w:r>
      <w:r>
        <w:rPr>
          <w:rFonts w:ascii="Calibri" w:hAnsi="Calibri"/>
          <w:sz w:val="22"/>
          <w:szCs w:val="22"/>
        </w:rPr>
        <w:t xml:space="preserve"> </w:t>
      </w:r>
      <w:r w:rsidRPr="00773DF3">
        <w:rPr>
          <w:rFonts w:ascii="Calibri" w:hAnsi="Calibri"/>
          <w:sz w:val="22"/>
          <w:szCs w:val="22"/>
        </w:rPr>
        <w:t xml:space="preserve">………………………………….                                                                                      </w:t>
      </w:r>
    </w:p>
    <w:p w:rsidR="001D32AD" w:rsidRPr="00274247" w:rsidRDefault="001D32AD" w:rsidP="001D32AD">
      <w:pPr>
        <w:ind w:right="-426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</w:t>
      </w:r>
      <w:r w:rsidRPr="00274247">
        <w:rPr>
          <w:rFonts w:ascii="Calibri" w:hAnsi="Calibri"/>
          <w:sz w:val="18"/>
          <w:szCs w:val="18"/>
        </w:rPr>
        <w:t xml:space="preserve">(imię i nazwisko  lub nazwa właściciela)           </w:t>
      </w:r>
    </w:p>
    <w:p w:rsidR="001D32AD" w:rsidRPr="00773DF3" w:rsidRDefault="001D32AD" w:rsidP="001D32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73DF3">
        <w:rPr>
          <w:rFonts w:ascii="Calibri" w:hAnsi="Calibri"/>
          <w:sz w:val="22"/>
          <w:szCs w:val="22"/>
        </w:rPr>
        <w:t xml:space="preserve">                                           </w:t>
      </w:r>
    </w:p>
    <w:p w:rsidR="001D32AD" w:rsidRPr="00773DF3" w:rsidRDefault="001D32AD" w:rsidP="001D32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73DF3">
        <w:rPr>
          <w:rFonts w:ascii="Calibri" w:hAnsi="Calibri"/>
          <w:sz w:val="22"/>
          <w:szCs w:val="22"/>
        </w:rPr>
        <w:t>...................................................................</w:t>
      </w:r>
      <w:r w:rsidRPr="00773DF3">
        <w:rPr>
          <w:rFonts w:ascii="Calibri" w:hAnsi="Calibri"/>
          <w:b/>
          <w:sz w:val="22"/>
          <w:szCs w:val="22"/>
        </w:rPr>
        <w:t xml:space="preserve">                           STAROSTA WĄBRZESKI</w:t>
      </w:r>
    </w:p>
    <w:p w:rsidR="001D32AD" w:rsidRPr="00773DF3" w:rsidRDefault="001D32AD" w:rsidP="001D32AD">
      <w:pPr>
        <w:autoSpaceDE w:val="0"/>
        <w:autoSpaceDN w:val="0"/>
        <w:adjustRightInd w:val="0"/>
        <w:ind w:left="4536"/>
        <w:rPr>
          <w:rFonts w:ascii="Calibri" w:hAnsi="Calibri"/>
          <w:b/>
          <w:sz w:val="22"/>
          <w:szCs w:val="22"/>
        </w:rPr>
      </w:pPr>
      <w:r w:rsidRPr="00773DF3">
        <w:rPr>
          <w:rFonts w:ascii="Calibri" w:hAnsi="Calibri"/>
          <w:b/>
          <w:sz w:val="22"/>
          <w:szCs w:val="22"/>
        </w:rPr>
        <w:t xml:space="preserve">                 ul. Wolności 44</w:t>
      </w:r>
    </w:p>
    <w:p w:rsidR="001D32AD" w:rsidRPr="00773DF3" w:rsidRDefault="001D32AD" w:rsidP="001D32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73DF3">
        <w:rPr>
          <w:rFonts w:ascii="Calibri" w:hAnsi="Calibri"/>
          <w:sz w:val="22"/>
          <w:szCs w:val="22"/>
        </w:rPr>
        <w:t xml:space="preserve">...................................................................  </w:t>
      </w:r>
      <w:r w:rsidRPr="00773DF3">
        <w:rPr>
          <w:rFonts w:ascii="Calibri" w:hAnsi="Calibri"/>
          <w:sz w:val="22"/>
          <w:szCs w:val="22"/>
        </w:rPr>
        <w:tab/>
      </w:r>
      <w:r w:rsidRPr="00773DF3">
        <w:rPr>
          <w:rFonts w:ascii="Calibri" w:hAnsi="Calibri"/>
          <w:sz w:val="22"/>
          <w:szCs w:val="22"/>
        </w:rPr>
        <w:tab/>
        <w:t xml:space="preserve">    </w:t>
      </w:r>
      <w:r w:rsidRPr="00773DF3">
        <w:rPr>
          <w:rFonts w:ascii="Calibri" w:hAnsi="Calibri"/>
          <w:b/>
          <w:sz w:val="22"/>
          <w:szCs w:val="22"/>
        </w:rPr>
        <w:t>87-200</w:t>
      </w:r>
      <w:r w:rsidRPr="00773DF3">
        <w:rPr>
          <w:rFonts w:ascii="Calibri" w:hAnsi="Calibri"/>
          <w:sz w:val="22"/>
          <w:szCs w:val="22"/>
        </w:rPr>
        <w:t xml:space="preserve"> </w:t>
      </w:r>
      <w:r w:rsidRPr="00773DF3">
        <w:rPr>
          <w:rFonts w:ascii="Calibri" w:hAnsi="Calibri"/>
          <w:b/>
          <w:sz w:val="22"/>
          <w:szCs w:val="22"/>
        </w:rPr>
        <w:t>Wąbrzeźno</w:t>
      </w:r>
      <w:r w:rsidRPr="00773DF3">
        <w:rPr>
          <w:rFonts w:ascii="Calibri" w:hAnsi="Calibri"/>
          <w:sz w:val="22"/>
          <w:szCs w:val="22"/>
        </w:rPr>
        <w:tab/>
      </w:r>
      <w:r w:rsidRPr="00773DF3">
        <w:rPr>
          <w:rFonts w:ascii="Calibri" w:hAnsi="Calibri"/>
          <w:sz w:val="22"/>
          <w:szCs w:val="22"/>
        </w:rPr>
        <w:tab/>
        <w:t xml:space="preserve"> </w:t>
      </w:r>
    </w:p>
    <w:p w:rsidR="001D32AD" w:rsidRPr="00274247" w:rsidRDefault="001D32AD" w:rsidP="001D32AD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274247">
        <w:rPr>
          <w:rFonts w:ascii="Calibri" w:hAnsi="Calibri"/>
          <w:sz w:val="18"/>
          <w:szCs w:val="18"/>
        </w:rPr>
        <w:t xml:space="preserve">           </w:t>
      </w:r>
      <w:r>
        <w:rPr>
          <w:rFonts w:ascii="Calibri" w:hAnsi="Calibri"/>
          <w:sz w:val="18"/>
          <w:szCs w:val="18"/>
        </w:rPr>
        <w:t xml:space="preserve">           </w:t>
      </w:r>
      <w:r w:rsidRPr="00274247">
        <w:rPr>
          <w:rFonts w:ascii="Calibri" w:hAnsi="Calibri"/>
          <w:sz w:val="18"/>
          <w:szCs w:val="18"/>
        </w:rPr>
        <w:t xml:space="preserve">   (adres właściciela)                                                                                               </w:t>
      </w:r>
    </w:p>
    <w:p w:rsidR="001D32AD" w:rsidRPr="00773DF3" w:rsidRDefault="001D32AD" w:rsidP="001D32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D32AD" w:rsidRPr="00773DF3" w:rsidRDefault="001D32AD" w:rsidP="001D32A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73DF3">
        <w:rPr>
          <w:rFonts w:ascii="Calibri" w:hAnsi="Calibri"/>
          <w:sz w:val="22"/>
          <w:szCs w:val="22"/>
        </w:rPr>
        <w:t xml:space="preserve">...................................................................                                                           </w:t>
      </w:r>
    </w:p>
    <w:p w:rsidR="00FA4294" w:rsidRDefault="001D32AD" w:rsidP="001D32AD">
      <w:pPr>
        <w:rPr>
          <w:rFonts w:ascii="Calibri" w:hAnsi="Calibri"/>
          <w:sz w:val="18"/>
          <w:szCs w:val="18"/>
        </w:rPr>
      </w:pPr>
      <w:r w:rsidRPr="00274247">
        <w:rPr>
          <w:rFonts w:ascii="Calibri" w:hAnsi="Calibri"/>
          <w:sz w:val="18"/>
          <w:szCs w:val="18"/>
        </w:rPr>
        <w:t xml:space="preserve">(nr PESEL lub REGON**/ data urodzenia***)      </w:t>
      </w:r>
    </w:p>
    <w:p w:rsidR="00AE3E93" w:rsidRDefault="00AE3E93" w:rsidP="00FA4294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FA4294" w:rsidRPr="00773DF3" w:rsidRDefault="00FA4294" w:rsidP="00FA4294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773DF3">
        <w:rPr>
          <w:rFonts w:ascii="Calibri" w:hAnsi="Calibri" w:cs="Arial"/>
          <w:b/>
          <w:sz w:val="22"/>
          <w:szCs w:val="22"/>
        </w:rPr>
        <w:t>Dane pojazdu:</w:t>
      </w:r>
    </w:p>
    <w:p w:rsidR="00FA4294" w:rsidRPr="00AE3E93" w:rsidRDefault="00FA4294" w:rsidP="00FA4294">
      <w:pPr>
        <w:spacing w:line="360" w:lineRule="auto"/>
        <w:rPr>
          <w:rFonts w:ascii="Calibri" w:hAnsi="Calibri" w:cs="Arial"/>
          <w:szCs w:val="24"/>
        </w:rPr>
      </w:pPr>
      <w:r w:rsidRPr="00AE3E93">
        <w:rPr>
          <w:rFonts w:ascii="Calibri" w:hAnsi="Calibri" w:cs="Arial"/>
          <w:sz w:val="22"/>
          <w:szCs w:val="22"/>
        </w:rPr>
        <w:t>Numer rejestracyjny :  I</w:t>
      </w:r>
      <w:r w:rsidRPr="00AE3E93">
        <w:rPr>
          <w:rFonts w:ascii="Calibri" w:hAnsi="Calibri" w:cs="Arial"/>
          <w:szCs w:val="24"/>
        </w:rPr>
        <w:t>__I __I __I __I __I__I __I</w:t>
      </w:r>
    </w:p>
    <w:p w:rsidR="00FA4294" w:rsidRPr="00AE3E93" w:rsidRDefault="00FA4294" w:rsidP="00FA4294">
      <w:pPr>
        <w:spacing w:line="360" w:lineRule="auto"/>
        <w:rPr>
          <w:rFonts w:ascii="Calibri" w:hAnsi="Calibri" w:cs="Arial"/>
          <w:sz w:val="22"/>
          <w:szCs w:val="22"/>
        </w:rPr>
      </w:pPr>
      <w:r w:rsidRPr="00AE3E93">
        <w:rPr>
          <w:rFonts w:ascii="Calibri" w:hAnsi="Calibri" w:cs="Arial"/>
          <w:sz w:val="22"/>
          <w:szCs w:val="22"/>
        </w:rPr>
        <w:t>Marka, Typ, Model : …………………………………………………………………………………………………………………………………….</w:t>
      </w:r>
    </w:p>
    <w:p w:rsidR="00FA4294" w:rsidRPr="00AE3E93" w:rsidRDefault="00FA4294" w:rsidP="00FA4294">
      <w:pPr>
        <w:rPr>
          <w:rFonts w:ascii="Calibri" w:hAnsi="Calibri" w:cs="Arial"/>
          <w:sz w:val="22"/>
          <w:szCs w:val="22"/>
        </w:rPr>
      </w:pPr>
      <w:r w:rsidRPr="00AE3E93">
        <w:rPr>
          <w:rFonts w:ascii="Calibri" w:hAnsi="Calibri" w:cs="Arial"/>
          <w:sz w:val="22"/>
          <w:szCs w:val="22"/>
        </w:rPr>
        <w:t xml:space="preserve">Nr identyfikacyjny VIN/   </w:t>
      </w:r>
      <w:r w:rsidRPr="00D024C1">
        <w:rPr>
          <w:rFonts w:ascii="Calibri" w:hAnsi="Calibri" w:cs="Arial"/>
          <w:sz w:val="32"/>
          <w:szCs w:val="32"/>
        </w:rPr>
        <w:t>I__I __I __I __I __I__I __I __I __I__I __I __I __I __I __I __I __I</w:t>
      </w:r>
    </w:p>
    <w:p w:rsidR="00FA4294" w:rsidRPr="00AE3E93" w:rsidRDefault="00FA4294" w:rsidP="00FA4294">
      <w:pPr>
        <w:rPr>
          <w:rFonts w:ascii="Calibri" w:hAnsi="Calibri" w:cs="Arial"/>
          <w:sz w:val="22"/>
          <w:szCs w:val="22"/>
        </w:rPr>
      </w:pPr>
      <w:r w:rsidRPr="00AE3E93">
        <w:rPr>
          <w:rFonts w:ascii="Calibri" w:hAnsi="Calibri" w:cs="Arial"/>
          <w:sz w:val="22"/>
          <w:szCs w:val="22"/>
        </w:rPr>
        <w:t>Nr nadwozia /podwozia (ramy)</w:t>
      </w:r>
    </w:p>
    <w:p w:rsidR="00FA4294" w:rsidRPr="00AE3E93" w:rsidRDefault="00FA4294" w:rsidP="00FA4294">
      <w:pPr>
        <w:rPr>
          <w:rFonts w:ascii="Calibri" w:hAnsi="Calibri" w:cs="Arial"/>
          <w:b/>
          <w:sz w:val="22"/>
          <w:szCs w:val="22"/>
        </w:rPr>
      </w:pPr>
    </w:p>
    <w:p w:rsidR="00FA4294" w:rsidRDefault="00FA4294" w:rsidP="00FA4294">
      <w:pPr>
        <w:rPr>
          <w:rFonts w:ascii="Calibri" w:hAnsi="Calibri" w:cs="Arial"/>
          <w:b/>
          <w:sz w:val="22"/>
          <w:szCs w:val="22"/>
        </w:rPr>
      </w:pPr>
      <w:r w:rsidRPr="00773DF3">
        <w:rPr>
          <w:rFonts w:ascii="Calibri" w:hAnsi="Calibri" w:cs="Arial"/>
          <w:b/>
          <w:sz w:val="22"/>
          <w:szCs w:val="22"/>
        </w:rPr>
        <w:t>Wnoszę o:</w:t>
      </w:r>
    </w:p>
    <w:p w:rsidR="00AE3E93" w:rsidRPr="00773DF3" w:rsidRDefault="00AE3E93" w:rsidP="00FA4294">
      <w:pPr>
        <w:rPr>
          <w:rFonts w:ascii="Calibri" w:hAnsi="Calibri" w:cs="Arial"/>
          <w:b/>
          <w:sz w:val="22"/>
          <w:szCs w:val="22"/>
        </w:rPr>
      </w:pPr>
    </w:p>
    <w:p w:rsidR="00FA4294" w:rsidRPr="00773DF3" w:rsidRDefault="00A760B6" w:rsidP="00D024C1">
      <w:pPr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noProof/>
          <w:sz w:val="20"/>
        </w:rPr>
        <w:pict>
          <v:rect id="_x0000_s1026" style="position:absolute;left:0;text-align:left;margin-left:34pt;margin-top:1.55pt;width:9.35pt;height:9.55pt;flip:x;z-index:251660288"/>
        </w:pict>
      </w:r>
      <w:r w:rsidR="00FA4294" w:rsidRPr="00773DF3">
        <w:rPr>
          <w:rFonts w:ascii="Calibri" w:hAnsi="Calibri" w:cs="Arial"/>
          <w:b/>
          <w:sz w:val="22"/>
          <w:szCs w:val="22"/>
        </w:rPr>
        <w:t xml:space="preserve">   </w:t>
      </w:r>
      <w:r w:rsidR="00D024C1">
        <w:rPr>
          <w:rFonts w:ascii="Calibri" w:hAnsi="Calibri" w:cs="Arial"/>
          <w:b/>
          <w:sz w:val="22"/>
          <w:szCs w:val="22"/>
        </w:rPr>
        <w:t xml:space="preserve">     </w:t>
      </w:r>
      <w:r w:rsidR="00FA4294" w:rsidRPr="00773DF3">
        <w:rPr>
          <w:rFonts w:ascii="Calibri" w:hAnsi="Calibri" w:cs="Arial"/>
          <w:b/>
          <w:sz w:val="22"/>
          <w:szCs w:val="22"/>
        </w:rPr>
        <w:t xml:space="preserve">   </w:t>
      </w:r>
      <w:r w:rsidR="00FA4294" w:rsidRPr="00773DF3">
        <w:rPr>
          <w:rFonts w:ascii="Calibri" w:hAnsi="Calibri" w:cs="Arial"/>
          <w:b/>
          <w:sz w:val="20"/>
        </w:rPr>
        <w:t xml:space="preserve">wydanie zgody na wykonanie i umieszczenie tabliczki znamionowej zastępczej z powodu:  </w:t>
      </w:r>
    </w:p>
    <w:p w:rsidR="00FA4294" w:rsidRPr="00773DF3" w:rsidRDefault="00A760B6" w:rsidP="00FA4294">
      <w:pPr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</w:rPr>
        <w:pict>
          <v:rect id="_x0000_s1037" style="position:absolute;left:0;text-align:left;margin-left:190.35pt;margin-top:.5pt;width:9.35pt;height:9.55pt;flip:x;z-index:251671552"/>
        </w:pict>
      </w:r>
      <w:r>
        <w:rPr>
          <w:rFonts w:ascii="Calibri" w:hAnsi="Calibri" w:cs="Arial"/>
          <w:noProof/>
          <w:sz w:val="20"/>
        </w:rPr>
        <w:pict>
          <v:rect id="_x0000_s1035" style="position:absolute;left:0;text-align:left;margin-left:4.3pt;margin-top:.5pt;width:9.35pt;height:9.55pt;flip:x;z-index:251669504"/>
        </w:pict>
      </w:r>
      <w:r w:rsidR="00FA4294" w:rsidRPr="00773DF3">
        <w:rPr>
          <w:rFonts w:ascii="Calibri" w:hAnsi="Calibri" w:cs="Arial"/>
          <w:b/>
          <w:sz w:val="20"/>
        </w:rPr>
        <w:t xml:space="preserve">        </w:t>
      </w:r>
      <w:r w:rsidR="00FA4294" w:rsidRPr="00773DF3">
        <w:rPr>
          <w:rFonts w:ascii="Calibri" w:hAnsi="Calibri" w:cs="Arial"/>
          <w:sz w:val="20"/>
        </w:rPr>
        <w:t>braku, utraty tabliczki znamionowej                  zniszczenia tabliczki znamionowej</w:t>
      </w:r>
    </w:p>
    <w:p w:rsidR="00FA4294" w:rsidRPr="00773DF3" w:rsidRDefault="00A760B6" w:rsidP="00FA4294">
      <w:pPr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</w:rPr>
        <w:pict>
          <v:rect id="_x0000_s1036" style="position:absolute;left:0;text-align:left;margin-left:4.3pt;margin-top:1.8pt;width:9.35pt;height:9.55pt;flip:x;z-index:251670528"/>
        </w:pict>
      </w:r>
      <w:r w:rsidR="00FA4294" w:rsidRPr="00773DF3">
        <w:rPr>
          <w:rFonts w:ascii="Calibri" w:hAnsi="Calibri" w:cs="Arial"/>
          <w:sz w:val="20"/>
        </w:rPr>
        <w:t xml:space="preserve">        utraty aktualności treści tabliczki znamionowej w zakresie określenia cech identyfikacyjnych pojazdu.   </w:t>
      </w:r>
    </w:p>
    <w:p w:rsidR="00FA4294" w:rsidRPr="00773DF3" w:rsidRDefault="00FA4294" w:rsidP="00FA4294">
      <w:pPr>
        <w:jc w:val="both"/>
        <w:rPr>
          <w:rFonts w:ascii="Calibri" w:hAnsi="Calibri" w:cs="Arial"/>
          <w:b/>
          <w:sz w:val="22"/>
          <w:szCs w:val="22"/>
        </w:rPr>
      </w:pPr>
    </w:p>
    <w:p w:rsidR="00FA4294" w:rsidRPr="00EE6160" w:rsidRDefault="00A760B6" w:rsidP="00D024C1">
      <w:pPr>
        <w:numPr>
          <w:ilvl w:val="0"/>
          <w:numId w:val="1"/>
        </w:numPr>
        <w:ind w:left="709" w:right="284" w:hanging="633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</w:rPr>
        <w:pict>
          <v:rect id="_x0000_s1028" style="position:absolute;left:0;text-align:left;margin-left:34pt;margin-top:2.3pt;width:9.35pt;height:9.55pt;flip:x;z-index:251662336"/>
        </w:pict>
      </w:r>
      <w:r w:rsidR="00D024C1">
        <w:rPr>
          <w:rFonts w:ascii="Calibri" w:hAnsi="Calibri" w:cs="Arial"/>
          <w:b/>
          <w:sz w:val="20"/>
        </w:rPr>
        <w:t xml:space="preserve">      </w:t>
      </w:r>
      <w:r w:rsidR="00FA4294" w:rsidRPr="00773DF3">
        <w:rPr>
          <w:rFonts w:ascii="Calibri" w:hAnsi="Calibri" w:cs="Arial"/>
          <w:b/>
          <w:sz w:val="20"/>
        </w:rPr>
        <w:t>nadanie cechy identyfikacyjnej oraz wydanie skierowania do upoważnionej stacji kontroli pojazdów celem nabicia numeru nadwozia, podwozia lub ramy pojazdu:</w:t>
      </w:r>
    </w:p>
    <w:p w:rsidR="00FA4294" w:rsidRPr="00773DF3" w:rsidRDefault="00FA4294" w:rsidP="00FA4294">
      <w:pPr>
        <w:ind w:left="993" w:right="284"/>
        <w:jc w:val="both"/>
        <w:rPr>
          <w:rFonts w:ascii="Calibri" w:hAnsi="Calibri" w:cs="Arial"/>
          <w:sz w:val="20"/>
        </w:rPr>
      </w:pPr>
    </w:p>
    <w:p w:rsidR="00FA4294" w:rsidRPr="00E61AB2" w:rsidRDefault="00A760B6" w:rsidP="00FA4294">
      <w:pPr>
        <w:tabs>
          <w:tab w:val="left" w:pos="426"/>
        </w:tabs>
        <w:suppressAutoHyphens/>
        <w:spacing w:line="360" w:lineRule="auto"/>
        <w:ind w:left="426" w:righ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pict>
          <v:rect id="_x0000_s1027" style="position:absolute;left:0;text-align:left;margin-left:4.3pt;margin-top:1.55pt;width:9.35pt;height:9.55pt;flip:x;z-index:251661312"/>
        </w:pict>
      </w:r>
      <w:r w:rsidR="00FA4294" w:rsidRPr="00E61AB2">
        <w:rPr>
          <w:rFonts w:ascii="Calibri" w:hAnsi="Calibri" w:cs="Arial"/>
          <w:sz w:val="18"/>
          <w:szCs w:val="18"/>
        </w:rPr>
        <w:t>zbudowanego przy wykorzystaniu nadwozia, podwozia lub ramy konstrukcji własnej, którego markę określa się jako   SAM</w:t>
      </w:r>
    </w:p>
    <w:p w:rsidR="00FA4294" w:rsidRPr="00E61AB2" w:rsidRDefault="00A760B6" w:rsidP="00FA4294">
      <w:pPr>
        <w:tabs>
          <w:tab w:val="left" w:pos="426"/>
        </w:tabs>
        <w:suppressAutoHyphens/>
        <w:spacing w:line="360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pict>
          <v:rect id="_x0000_s1034" style="position:absolute;left:0;text-align:left;margin-left:4.3pt;margin-top:1.45pt;width:9.35pt;height:9.55pt;flip:x;z-index:251668480"/>
        </w:pict>
      </w:r>
      <w:r w:rsidR="00FA4294" w:rsidRPr="00E61AB2">
        <w:rPr>
          <w:rFonts w:ascii="Calibri" w:hAnsi="Calibri" w:cs="Arial"/>
          <w:sz w:val="18"/>
          <w:szCs w:val="18"/>
        </w:rPr>
        <w:t>w którym dokonano wymiany ramy lub podwozia na odpowiednio ramę lub podwozie bez numeru fabrycznego</w:t>
      </w:r>
    </w:p>
    <w:p w:rsidR="00FA4294" w:rsidRPr="00E61AB2" w:rsidRDefault="00A760B6" w:rsidP="00FA4294">
      <w:pPr>
        <w:tabs>
          <w:tab w:val="left" w:pos="426"/>
        </w:tabs>
        <w:suppressAutoHyphens/>
        <w:spacing w:line="360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pict>
          <v:rect id="_x0000_s1033" style="position:absolute;left:0;text-align:left;margin-left:4.3pt;margin-top:1.85pt;width:9.35pt;height:9.55pt;flip:x;z-index:251667456"/>
        </w:pict>
      </w:r>
      <w:r w:rsidR="00FA4294" w:rsidRPr="00E61AB2">
        <w:rPr>
          <w:rFonts w:ascii="Calibri" w:hAnsi="Calibri" w:cs="Arial"/>
          <w:sz w:val="18"/>
          <w:szCs w:val="18"/>
        </w:rPr>
        <w:t xml:space="preserve">odzyskanego po kradzieży, w którym cecha identyfikacyjna uległa zatarciu lub sfałszowaniu </w:t>
      </w:r>
    </w:p>
    <w:p w:rsidR="00FA4294" w:rsidRPr="00E61AB2" w:rsidRDefault="00A760B6" w:rsidP="00FA4294">
      <w:pPr>
        <w:tabs>
          <w:tab w:val="left" w:pos="426"/>
        </w:tabs>
        <w:suppressAutoHyphens/>
        <w:spacing w:line="360" w:lineRule="auto"/>
        <w:ind w:left="426" w:right="14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pict>
          <v:rect id="_x0000_s1032" style="position:absolute;left:0;text-align:left;margin-left:4.3pt;margin-top:.85pt;width:9.35pt;height:9.55pt;flip:x;z-index:251666432"/>
        </w:pict>
      </w:r>
      <w:r w:rsidR="00FA4294" w:rsidRPr="00E61AB2">
        <w:rPr>
          <w:rFonts w:ascii="Calibri" w:hAnsi="Calibri" w:cs="Arial"/>
          <w:sz w:val="18"/>
          <w:szCs w:val="18"/>
        </w:rPr>
        <w:t>nabytego na licytacji publicznej lub od podmiotu wykonującego orzeczenie o przepadku pojazdu na rzecz Skarbu Państwa, w którym cecha identyfikacyjna uległa zatarciu lub sfałszowaniu</w:t>
      </w:r>
    </w:p>
    <w:p w:rsidR="00FA4294" w:rsidRPr="00E61AB2" w:rsidRDefault="00A760B6" w:rsidP="00FA4294">
      <w:pPr>
        <w:tabs>
          <w:tab w:val="left" w:pos="426"/>
        </w:tabs>
        <w:suppressAutoHyphens/>
        <w:spacing w:line="360" w:lineRule="auto"/>
        <w:ind w:left="426" w:right="14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pict>
          <v:rect id="_x0000_s1031" style="position:absolute;left:0;text-align:left;margin-left:4.3pt;margin-top:1.7pt;width:9.35pt;height:9.55pt;flip:x;z-index:251665408"/>
        </w:pict>
      </w:r>
      <w:r w:rsidR="00FA4294" w:rsidRPr="00E61AB2">
        <w:rPr>
          <w:rFonts w:ascii="Calibri" w:hAnsi="Calibri" w:cs="Arial"/>
          <w:sz w:val="18"/>
          <w:szCs w:val="18"/>
        </w:rPr>
        <w:t xml:space="preserve">w którym cecha identyfikacyjna uległa zatarciu lub sfałszowaniu, a prawomocnym orzeczeniem sądu zostało ustalone prawo własności pojazdu </w:t>
      </w:r>
    </w:p>
    <w:p w:rsidR="00FA4294" w:rsidRPr="00E61AB2" w:rsidRDefault="00A760B6" w:rsidP="00FA4294">
      <w:pPr>
        <w:tabs>
          <w:tab w:val="left" w:pos="426"/>
        </w:tabs>
        <w:suppressAutoHyphens/>
        <w:spacing w:line="360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pict>
          <v:rect id="_x0000_s1030" style="position:absolute;left:0;text-align:left;margin-left:4.3pt;margin-top:1.25pt;width:9.35pt;height:9.55pt;flip:x;z-index:251664384"/>
        </w:pict>
      </w:r>
      <w:r w:rsidR="00FA4294" w:rsidRPr="00E61AB2">
        <w:rPr>
          <w:rFonts w:ascii="Calibri" w:hAnsi="Calibri" w:cs="Arial"/>
          <w:sz w:val="18"/>
          <w:szCs w:val="18"/>
        </w:rPr>
        <w:t xml:space="preserve">w którym cecha identyfikacyjna uległa skorodowaniu lub została zniszczona podczas wypadku drogowego albo podczas naprawy </w:t>
      </w:r>
    </w:p>
    <w:p w:rsidR="00FA4294" w:rsidRPr="00E61AB2" w:rsidRDefault="00A760B6" w:rsidP="00FA4294">
      <w:pPr>
        <w:tabs>
          <w:tab w:val="left" w:pos="426"/>
        </w:tabs>
        <w:suppressAutoHyphens/>
        <w:spacing w:line="360" w:lineRule="auto"/>
        <w:ind w:left="42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pict>
          <v:rect id="_x0000_s1029" style="position:absolute;left:0;text-align:left;margin-left:4.3pt;margin-top:.15pt;width:9.35pt;height:9.55pt;flip:x;z-index:251663360"/>
        </w:pict>
      </w:r>
      <w:r w:rsidR="00FA4294" w:rsidRPr="00E61AB2">
        <w:rPr>
          <w:rFonts w:ascii="Calibri" w:hAnsi="Calibri" w:cs="Arial"/>
          <w:sz w:val="18"/>
          <w:szCs w:val="18"/>
        </w:rPr>
        <w:t>zabytkowego, w którym cecha iden</w:t>
      </w:r>
      <w:bookmarkStart w:id="0" w:name="_GoBack"/>
      <w:bookmarkEnd w:id="0"/>
      <w:r w:rsidR="00FA4294" w:rsidRPr="00E61AB2">
        <w:rPr>
          <w:rFonts w:ascii="Calibri" w:hAnsi="Calibri" w:cs="Arial"/>
          <w:sz w:val="18"/>
          <w:szCs w:val="18"/>
        </w:rPr>
        <w:t>tyfikacyjna nie została umieszczona</w:t>
      </w:r>
    </w:p>
    <w:p w:rsidR="00E61AB2" w:rsidRPr="00EE6160" w:rsidRDefault="00E61AB2" w:rsidP="00E61AB2">
      <w:pPr>
        <w:suppressAutoHyphens/>
        <w:spacing w:line="360" w:lineRule="auto"/>
        <w:rPr>
          <w:rFonts w:ascii="Calibri" w:hAnsi="Calibri" w:cs="Arial"/>
          <w:sz w:val="20"/>
        </w:rPr>
      </w:pPr>
      <w:r w:rsidRPr="00D024C1">
        <w:rPr>
          <w:rFonts w:ascii="Calibri" w:hAnsi="Calibri" w:cs="Arial"/>
          <w:b/>
          <w:sz w:val="22"/>
          <w:szCs w:val="22"/>
        </w:rPr>
        <w:t>Umieszczenia cech identyfikacyjnych pojazdu dokona</w:t>
      </w:r>
      <w:r w:rsidRPr="00EE6160">
        <w:rPr>
          <w:rFonts w:ascii="Calibri" w:hAnsi="Calibri" w:cs="Arial"/>
          <w:sz w:val="20"/>
        </w:rPr>
        <w:t>:</w:t>
      </w:r>
      <w:r w:rsidR="00D024C1">
        <w:rPr>
          <w:rFonts w:ascii="Calibri" w:hAnsi="Calibri" w:cs="Arial"/>
          <w:sz w:val="20"/>
        </w:rPr>
        <w:t xml:space="preserve"> </w:t>
      </w:r>
      <w:r w:rsidRPr="00EE6160">
        <w:rPr>
          <w:rFonts w:ascii="Calibri" w:hAnsi="Calibri" w:cs="Arial"/>
          <w:sz w:val="20"/>
        </w:rPr>
        <w:t xml:space="preserve"> Stacja Kontroli Pojazdów w ……………….…….….  nr…….……</w:t>
      </w:r>
      <w:r w:rsidR="00D024C1">
        <w:rPr>
          <w:rFonts w:ascii="Calibri" w:hAnsi="Calibri" w:cs="Arial"/>
          <w:sz w:val="20"/>
        </w:rPr>
        <w:t>…</w:t>
      </w:r>
      <w:r w:rsidRPr="00EE6160">
        <w:rPr>
          <w:rFonts w:ascii="Calibri" w:hAnsi="Calibri" w:cs="Arial"/>
          <w:sz w:val="20"/>
        </w:rPr>
        <w:t>….….</w:t>
      </w:r>
    </w:p>
    <w:p w:rsidR="00E61AB2" w:rsidRPr="00773DF3" w:rsidRDefault="00E61AB2" w:rsidP="00AE3E93">
      <w:pPr>
        <w:spacing w:line="360" w:lineRule="auto"/>
        <w:rPr>
          <w:rFonts w:ascii="Calibri" w:hAnsi="Calibri" w:cs="Arial"/>
          <w:sz w:val="20"/>
        </w:rPr>
      </w:pPr>
      <w:r w:rsidRPr="00773DF3">
        <w:rPr>
          <w:rFonts w:ascii="Calibri" w:hAnsi="Calibri" w:cs="Arial"/>
          <w:b/>
          <w:sz w:val="20"/>
        </w:rPr>
        <w:t>Do wniosku załączam:</w:t>
      </w:r>
      <w:r w:rsidR="00D024C1" w:rsidRPr="00D024C1">
        <w:rPr>
          <w:rFonts w:ascii="Calibri" w:hAnsi="Calibri" w:cs="Arial"/>
          <w:sz w:val="20"/>
        </w:rPr>
        <w:t xml:space="preserve"> </w:t>
      </w:r>
      <w:r w:rsidR="00D024C1">
        <w:rPr>
          <w:rFonts w:ascii="Calibri" w:hAnsi="Calibri" w:cs="Arial"/>
          <w:sz w:val="20"/>
        </w:rPr>
        <w:t>………………………..…………………………………………………………………………………………………………………………………</w:t>
      </w:r>
    </w:p>
    <w:p w:rsidR="00E61AB2" w:rsidRPr="00773DF3" w:rsidRDefault="00D024C1" w:rsidP="00AE3E93">
      <w:pPr>
        <w:spacing w:line="360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D024C1" w:rsidRDefault="00D024C1" w:rsidP="00A760B6">
      <w:pPr>
        <w:pStyle w:val="ng-scope"/>
        <w:shd w:val="clear" w:color="auto" w:fill="FFFFFF"/>
        <w:spacing w:before="0" w:beforeAutospacing="0" w:after="0" w:afterAutospacing="0"/>
        <w:ind w:left="-142" w:right="12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13 ust. 1 i 2 Rozporządzenia Parlamentu Europejskiego i Rady (UE) 2016/679 z dnia 27 kwietnia 2016 r. w sprawie ochrony osób fizycznych w związku</w:t>
      </w:r>
      <w:r w:rsidR="00A760B6">
        <w:rPr>
          <w:rFonts w:ascii="Calibri" w:hAnsi="Calibri" w:cs="Calibri"/>
          <w:sz w:val="18"/>
          <w:szCs w:val="18"/>
        </w:rPr>
        <w:t xml:space="preserve"> z</w:t>
      </w:r>
      <w:r>
        <w:rPr>
          <w:rFonts w:ascii="Calibri" w:hAnsi="Calibri" w:cs="Calibri"/>
          <w:sz w:val="18"/>
          <w:szCs w:val="18"/>
        </w:rPr>
        <w:t xml:space="preserve"> przetwarzaniem danych osobowych i w sprawie swobodnego przepływu takich danych oraz uchylenia dyrektywy 95/46/W – ogólne rozporządzenie o ochronie danych, informujemy, iż:</w:t>
      </w:r>
    </w:p>
    <w:p w:rsidR="00D024C1" w:rsidRDefault="00D024C1" w:rsidP="00A760B6">
      <w:pPr>
        <w:ind w:left="-142" w:right="12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Administratorem Twoich danych osobowych będzie Starosta Wąbrzeski . Możesz się z nim kontaktować w następujący sposób: listownie na adres siedziby: ul. Wolności 44, 87-200 Wąbrzeźno</w:t>
      </w:r>
      <w:r w:rsidR="00A760B6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e-mailowo: </w:t>
      </w:r>
      <w:hyperlink r:id="rId5" w:history="1">
        <w:r>
          <w:rPr>
            <w:rStyle w:val="Hipercze"/>
            <w:rFonts w:ascii="Calibri" w:hAnsi="Calibri" w:cs="Calibri"/>
            <w:sz w:val="18"/>
            <w:szCs w:val="18"/>
          </w:rPr>
          <w:t>starostwo@wabrzezno.pl</w:t>
        </w:r>
      </w:hyperlink>
      <w:r>
        <w:rPr>
          <w:rFonts w:ascii="Calibri" w:hAnsi="Calibri" w:cs="Calibri"/>
          <w:sz w:val="18"/>
          <w:szCs w:val="18"/>
        </w:rPr>
        <w:t>, telefonicznie 56 688-27-45,</w:t>
      </w:r>
      <w:r w:rsidR="00A760B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fax: 56 688-27-59</w:t>
      </w:r>
      <w:r w:rsidR="00A760B6">
        <w:rPr>
          <w:rFonts w:ascii="Calibri" w:hAnsi="Calibri" w:cs="Calibri"/>
          <w:sz w:val="18"/>
          <w:szCs w:val="18"/>
        </w:rPr>
        <w:t xml:space="preserve"> .</w:t>
      </w:r>
    </w:p>
    <w:p w:rsidR="00D024C1" w:rsidRDefault="00D024C1" w:rsidP="00A760B6">
      <w:pPr>
        <w:ind w:left="-142" w:right="12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 kontaktów w sprawie ochrony Twoich danych osobowych został także powołany inspektor ochrony danych, z którym możesz się kontaktować wysyłając e-mail na adres: </w:t>
      </w:r>
      <w:hyperlink r:id="rId6" w:history="1">
        <w:r>
          <w:rPr>
            <w:rStyle w:val="Hipercze"/>
            <w:rFonts w:ascii="Calibri" w:hAnsi="Calibri" w:cs="Calibri"/>
            <w:b/>
            <w:sz w:val="18"/>
            <w:szCs w:val="18"/>
          </w:rPr>
          <w:t>iod@wabrzezno.pl</w:t>
        </w:r>
      </w:hyperlink>
      <w:r>
        <w:rPr>
          <w:rFonts w:ascii="Calibri" w:hAnsi="Calibri" w:cs="Calibri"/>
          <w:b/>
          <w:sz w:val="18"/>
          <w:szCs w:val="18"/>
        </w:rPr>
        <w:t xml:space="preserve"> .</w:t>
      </w:r>
    </w:p>
    <w:p w:rsidR="00D024C1" w:rsidRPr="00A7403A" w:rsidRDefault="00D024C1" w:rsidP="00A760B6">
      <w:pPr>
        <w:ind w:left="-142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Więcej informacji możesz uzyskać na:</w:t>
      </w:r>
      <w:r w:rsidR="00540D47" w:rsidRPr="00540D47">
        <w:rPr>
          <w:rFonts w:ascii="Calibri" w:hAnsi="Calibri" w:cs="Calibri"/>
          <w:b/>
          <w:i/>
          <w:sz w:val="18"/>
          <w:szCs w:val="18"/>
        </w:rPr>
        <w:t xml:space="preserve"> </w:t>
      </w:r>
      <w:hyperlink r:id="rId7" w:history="1">
        <w:r w:rsidR="00540D47">
          <w:rPr>
            <w:rStyle w:val="Hipercze"/>
            <w:rFonts w:ascii="Calibri" w:hAnsi="Calibri" w:cs="Calibri"/>
            <w:b/>
            <w:i/>
            <w:sz w:val="18"/>
            <w:szCs w:val="18"/>
          </w:rPr>
          <w:t>https://www.wabrzezno.pl/5741,3-klauzula-informacyjna-obsluga-rejestracji-pojazdow</w:t>
        </w:r>
      </w:hyperlink>
      <w:r w:rsidR="00540D47">
        <w:rPr>
          <w:rFonts w:ascii="Calibri" w:hAnsi="Calibri" w:cs="Calibri"/>
          <w:b/>
          <w:i/>
          <w:sz w:val="18"/>
          <w:szCs w:val="18"/>
        </w:rPr>
        <w:t xml:space="preserve">  </w:t>
      </w:r>
      <w:r w:rsidR="00A7403A" w:rsidRPr="00A7403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7403A">
        <w:rPr>
          <w:rFonts w:asciiTheme="minorHAnsi" w:hAnsiTheme="minorHAnsi" w:cstheme="minorHAnsi"/>
          <w:b/>
          <w:bCs/>
          <w:sz w:val="18"/>
          <w:szCs w:val="18"/>
        </w:rPr>
        <w:t xml:space="preserve"> .</w:t>
      </w:r>
    </w:p>
    <w:p w:rsidR="00E61AB2" w:rsidRPr="00773DF3" w:rsidRDefault="00E61AB2" w:rsidP="00E61AB2">
      <w:pPr>
        <w:pStyle w:val="Tekstpodstawowy"/>
        <w:ind w:left="4248" w:firstLine="5"/>
        <w:rPr>
          <w:rFonts w:ascii="Calibri" w:hAnsi="Calibri" w:cs="Arial"/>
          <w:szCs w:val="22"/>
        </w:rPr>
      </w:pPr>
      <w:r w:rsidRPr="00773DF3">
        <w:rPr>
          <w:rFonts w:ascii="Calibri" w:hAnsi="Calibri" w:cs="Arial"/>
          <w:szCs w:val="22"/>
        </w:rPr>
        <w:t xml:space="preserve">                         </w:t>
      </w:r>
    </w:p>
    <w:p w:rsidR="00A7403A" w:rsidRDefault="00A7403A" w:rsidP="00D024C1">
      <w:pPr>
        <w:pStyle w:val="Tekstpodstawowy"/>
        <w:ind w:left="5245" w:firstLine="5"/>
        <w:rPr>
          <w:rFonts w:ascii="Calibri" w:hAnsi="Calibri" w:cs="Arial"/>
          <w:szCs w:val="22"/>
        </w:rPr>
      </w:pPr>
    </w:p>
    <w:p w:rsidR="00A7403A" w:rsidRDefault="00E61AB2" w:rsidP="00D024C1">
      <w:pPr>
        <w:pStyle w:val="Tekstpodstawowy"/>
        <w:ind w:left="5245" w:firstLine="5"/>
        <w:rPr>
          <w:rFonts w:ascii="Calibri" w:hAnsi="Calibri" w:cs="Arial"/>
          <w:szCs w:val="22"/>
        </w:rPr>
      </w:pPr>
      <w:r w:rsidRPr="00773DF3">
        <w:rPr>
          <w:rFonts w:ascii="Calibri" w:hAnsi="Calibri" w:cs="Arial"/>
          <w:szCs w:val="22"/>
        </w:rPr>
        <w:t xml:space="preserve"> </w:t>
      </w:r>
    </w:p>
    <w:p w:rsidR="00E61AB2" w:rsidRPr="00773DF3" w:rsidRDefault="00E61AB2" w:rsidP="00D024C1">
      <w:pPr>
        <w:pStyle w:val="Tekstpodstawowy"/>
        <w:ind w:left="5245" w:firstLine="5"/>
        <w:rPr>
          <w:rFonts w:ascii="Calibri" w:hAnsi="Calibri" w:cs="Arial"/>
          <w:szCs w:val="22"/>
        </w:rPr>
      </w:pPr>
      <w:r w:rsidRPr="00773DF3">
        <w:rPr>
          <w:rFonts w:ascii="Calibri" w:hAnsi="Calibri" w:cs="Arial"/>
          <w:szCs w:val="22"/>
        </w:rPr>
        <w:t xml:space="preserve">...................................................................... </w:t>
      </w:r>
    </w:p>
    <w:p w:rsidR="00E61AB2" w:rsidRPr="00274247" w:rsidRDefault="00AE3E93" w:rsidP="00D024C1">
      <w:pPr>
        <w:pStyle w:val="Tekstpodstawowy"/>
        <w:ind w:left="5245" w:firstLine="5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</w:t>
      </w:r>
      <w:r w:rsidR="00E61AB2" w:rsidRPr="00274247">
        <w:rPr>
          <w:rFonts w:ascii="Calibri" w:hAnsi="Calibri" w:cs="Arial"/>
          <w:sz w:val="18"/>
          <w:szCs w:val="18"/>
        </w:rPr>
        <w:t>(czytelny podpis właściciela/li lub pełnomocnika)</w:t>
      </w:r>
      <w:r w:rsidR="00E61AB2" w:rsidRPr="00274247">
        <w:rPr>
          <w:rFonts w:ascii="Calibri" w:hAnsi="Calibri" w:cs="Arial"/>
          <w:sz w:val="18"/>
          <w:szCs w:val="18"/>
        </w:rPr>
        <w:tab/>
      </w:r>
      <w:r w:rsidR="00E61AB2" w:rsidRPr="00274247">
        <w:rPr>
          <w:rFonts w:ascii="Calibri" w:hAnsi="Calibri" w:cs="Arial"/>
          <w:sz w:val="18"/>
          <w:szCs w:val="18"/>
        </w:rPr>
        <w:tab/>
      </w:r>
    </w:p>
    <w:p w:rsidR="00E61AB2" w:rsidRPr="00773DF3" w:rsidRDefault="00E61AB2" w:rsidP="00E61AB2">
      <w:pPr>
        <w:pStyle w:val="Tekstpodstawowy"/>
        <w:jc w:val="left"/>
        <w:rPr>
          <w:rFonts w:ascii="Calibri" w:hAnsi="Calibri" w:cs="Arial"/>
          <w:sz w:val="12"/>
        </w:rPr>
      </w:pPr>
    </w:p>
    <w:p w:rsidR="00D024C1" w:rsidRDefault="00E61AB2" w:rsidP="00F60DDF">
      <w:pPr>
        <w:pStyle w:val="Tekstpodstawowy"/>
        <w:jc w:val="left"/>
        <w:rPr>
          <w:rFonts w:ascii="Calibri" w:hAnsi="Calibri" w:cs="Arial"/>
          <w:sz w:val="18"/>
          <w:szCs w:val="18"/>
        </w:rPr>
      </w:pPr>
      <w:r w:rsidRPr="00D024C1">
        <w:rPr>
          <w:rFonts w:ascii="Calibri" w:hAnsi="Calibri" w:cs="Arial"/>
          <w:sz w:val="18"/>
          <w:szCs w:val="18"/>
        </w:rPr>
        <w:t xml:space="preserve">* Numer REGON podaje się, gdy właścicielem pojazdu jest przedsiębiorca  </w:t>
      </w:r>
    </w:p>
    <w:p w:rsidR="00A112CC" w:rsidRPr="00D024C1" w:rsidRDefault="00E61AB2" w:rsidP="00F60DDF">
      <w:pPr>
        <w:pStyle w:val="Tekstpodstawowy"/>
        <w:jc w:val="left"/>
        <w:rPr>
          <w:sz w:val="18"/>
          <w:szCs w:val="18"/>
        </w:rPr>
      </w:pPr>
      <w:r w:rsidRPr="00D024C1">
        <w:rPr>
          <w:rFonts w:ascii="Calibri" w:hAnsi="Calibri" w:cs="Arial"/>
          <w:sz w:val="18"/>
          <w:szCs w:val="18"/>
        </w:rPr>
        <w:t>** Datę urodzenia wpisują tylko cudzoziemcy, którzy nie mają ustalonego numeru PESEL</w:t>
      </w:r>
      <w:r w:rsidR="001D32AD" w:rsidRPr="00D024C1">
        <w:rPr>
          <w:rFonts w:ascii="Calibri" w:hAnsi="Calibri"/>
          <w:sz w:val="18"/>
          <w:szCs w:val="18"/>
        </w:rPr>
        <w:t xml:space="preserve">                                      </w:t>
      </w:r>
    </w:p>
    <w:sectPr w:rsidR="00A112CC" w:rsidRPr="00D024C1" w:rsidSect="00D024C1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82C27"/>
    <w:multiLevelType w:val="hybridMultilevel"/>
    <w:tmpl w:val="48728FEA"/>
    <w:lvl w:ilvl="0" w:tplc="8A821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2AD"/>
    <w:rsid w:val="001D32AD"/>
    <w:rsid w:val="00540D47"/>
    <w:rsid w:val="00A112CC"/>
    <w:rsid w:val="00A648E1"/>
    <w:rsid w:val="00A7403A"/>
    <w:rsid w:val="00A760B6"/>
    <w:rsid w:val="00AE3E93"/>
    <w:rsid w:val="00D024C1"/>
    <w:rsid w:val="00E61AB2"/>
    <w:rsid w:val="00F60DDF"/>
    <w:rsid w:val="00F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343F9A6"/>
  <w15:docId w15:val="{B4F9CACF-1700-4BE8-8D07-E6CF3F81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2AD"/>
    <w:pPr>
      <w:spacing w:after="0" w:line="240" w:lineRule="auto"/>
    </w:pPr>
    <w:rPr>
      <w:rFonts w:ascii="Times New (W1)" w:eastAsia="Times New Roman" w:hAnsi="Times New (W1)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D3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D32AD"/>
    <w:rPr>
      <w:rFonts w:ascii="Times New (W1)" w:eastAsia="Times New Roman" w:hAnsi="Times New (W1)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1AB2"/>
    <w:pPr>
      <w:jc w:val="both"/>
    </w:pPr>
    <w:rPr>
      <w:rFonts w:ascii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1AB2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nhideWhenUsed/>
    <w:rsid w:val="00D024C1"/>
    <w:rPr>
      <w:color w:val="0000FF"/>
      <w:u w:val="single"/>
    </w:rPr>
  </w:style>
  <w:style w:type="paragraph" w:customStyle="1" w:styleId="ng-scope">
    <w:name w:val="ng-scope"/>
    <w:basedOn w:val="Normalny"/>
    <w:rsid w:val="00D024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brzezno.pl/5741,3-klauzula-informacyjna-obsluga-rejestracji-pojaz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pl" TargetMode="External"/><Relationship Id="rId5" Type="http://schemas.openxmlformats.org/officeDocument/2006/relationships/hyperlink" Target="mailto:starostwo@wabrzez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Górecka</cp:lastModifiedBy>
  <cp:revision>9</cp:revision>
  <cp:lastPrinted>2019-07-02T13:41:00Z</cp:lastPrinted>
  <dcterms:created xsi:type="dcterms:W3CDTF">2017-09-15T11:36:00Z</dcterms:created>
  <dcterms:modified xsi:type="dcterms:W3CDTF">2019-07-31T13:15:00Z</dcterms:modified>
</cp:coreProperties>
</file>