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4BD" w:rsidRPr="00CA4BA5" w:rsidRDefault="002E54BD" w:rsidP="002E54BD">
      <w:pPr>
        <w:spacing w:after="200" w:line="276" w:lineRule="auto"/>
        <w:jc w:val="right"/>
        <w:rPr>
          <w:rFonts w:ascii="Times New Roman" w:hAnsi="Times New Roman" w:cs="Times New Roman"/>
        </w:rPr>
      </w:pPr>
      <w:r w:rsidRPr="00CA4BA5">
        <w:rPr>
          <w:rFonts w:ascii="Times New Roman" w:hAnsi="Times New Roman" w:cs="Times New Roman"/>
        </w:rPr>
        <w:t>Załącznik nr 3</w:t>
      </w:r>
    </w:p>
    <w:p w:rsidR="002E54BD" w:rsidRPr="00CA4BA5" w:rsidRDefault="002E54BD" w:rsidP="002E54BD">
      <w:pPr>
        <w:spacing w:after="0" w:line="360" w:lineRule="auto"/>
        <w:rPr>
          <w:rFonts w:ascii="Times New Roman" w:hAnsi="Times New Roman" w:cs="Times New Roman"/>
        </w:rPr>
      </w:pPr>
    </w:p>
    <w:p w:rsidR="002E54BD" w:rsidRPr="00CA4BA5" w:rsidRDefault="002E54BD" w:rsidP="002E54BD">
      <w:pPr>
        <w:spacing w:after="0" w:line="360" w:lineRule="auto"/>
        <w:rPr>
          <w:rFonts w:ascii="Times New Roman" w:hAnsi="Times New Roman" w:cs="Times New Roman"/>
        </w:rPr>
      </w:pPr>
    </w:p>
    <w:p w:rsidR="002E54BD" w:rsidRPr="00CA4BA5" w:rsidRDefault="002E54BD" w:rsidP="002E54BD">
      <w:pPr>
        <w:spacing w:after="0" w:line="36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CA4BA5">
        <w:rPr>
          <w:rFonts w:ascii="Times New Roman" w:hAnsi="Times New Roman" w:cs="Times New Roman"/>
        </w:rPr>
        <w:t xml:space="preserve">Organizator konkursu </w:t>
      </w:r>
      <w:r w:rsidRPr="00CA4BA5">
        <w:rPr>
          <w:rFonts w:ascii="Times New Roman" w:hAnsi="Times New Roman" w:cs="Times New Roman"/>
          <w:b/>
          <w:i/>
        </w:rPr>
        <w:t>„</w:t>
      </w:r>
      <w:r>
        <w:rPr>
          <w:rFonts w:ascii="Times New Roman" w:hAnsi="Times New Roman" w:cs="Times New Roman"/>
          <w:b/>
          <w:i/>
        </w:rPr>
        <w:t>Moje wspomnienia z wakacji</w:t>
      </w:r>
      <w:r w:rsidRPr="00CA4BA5">
        <w:rPr>
          <w:rFonts w:ascii="Times New Roman" w:hAnsi="Times New Roman" w:cs="Times New Roman"/>
          <w:b/>
          <w:i/>
        </w:rPr>
        <w:t>”</w:t>
      </w:r>
      <w:r w:rsidRPr="00CA4BA5">
        <w:rPr>
          <w:rFonts w:ascii="Times New Roman" w:hAnsi="Times New Roman" w:cs="Times New Roman"/>
        </w:rPr>
        <w:t xml:space="preserve">, Powiatowe Centrum Pomocy Rodzinie </w:t>
      </w:r>
      <w:r w:rsidRPr="00CA4BA5">
        <w:rPr>
          <w:rFonts w:ascii="Times New Roman" w:hAnsi="Times New Roman" w:cs="Times New Roman"/>
        </w:rPr>
        <w:br/>
        <w:t>w Wąbrzeźnie powołuje Komisję Konkursową, w składzie:</w:t>
      </w:r>
    </w:p>
    <w:p w:rsidR="002E54BD" w:rsidRDefault="002E54BD" w:rsidP="002E54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A4BA5">
        <w:rPr>
          <w:rFonts w:ascii="Times New Roman" w:hAnsi="Times New Roman" w:cs="Times New Roman"/>
        </w:rPr>
        <w:t xml:space="preserve">Wicestarosta – </w:t>
      </w:r>
      <w:r>
        <w:rPr>
          <w:rFonts w:ascii="Times New Roman" w:hAnsi="Times New Roman" w:cs="Times New Roman"/>
        </w:rPr>
        <w:t>Pan Karol Sarnecki,</w:t>
      </w:r>
    </w:p>
    <w:p w:rsidR="002E54BD" w:rsidRPr="00CA4BA5" w:rsidRDefault="002E54BD" w:rsidP="002E54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A4BA5">
        <w:rPr>
          <w:rFonts w:ascii="Times New Roman" w:hAnsi="Times New Roman" w:cs="Times New Roman"/>
        </w:rPr>
        <w:t>Kierownik Wydziału</w:t>
      </w:r>
      <w:r>
        <w:rPr>
          <w:rFonts w:ascii="Times New Roman" w:hAnsi="Times New Roman" w:cs="Times New Roman"/>
        </w:rPr>
        <w:t xml:space="preserve"> </w:t>
      </w:r>
      <w:r w:rsidRPr="00CA4BA5">
        <w:rPr>
          <w:rFonts w:ascii="Times New Roman" w:hAnsi="Times New Roman" w:cs="Times New Roman"/>
        </w:rPr>
        <w:t>Oświaty, Kultury, Zdrowia i Sportu</w:t>
      </w:r>
      <w:r>
        <w:rPr>
          <w:rFonts w:ascii="Times New Roman" w:hAnsi="Times New Roman" w:cs="Times New Roman"/>
        </w:rPr>
        <w:t xml:space="preserve"> – Pan </w:t>
      </w:r>
      <w:r w:rsidRPr="00CA4BA5">
        <w:rPr>
          <w:rFonts w:ascii="Times New Roman" w:hAnsi="Times New Roman" w:cs="Times New Roman"/>
        </w:rPr>
        <w:t xml:space="preserve">Krzysztof </w:t>
      </w:r>
      <w:proofErr w:type="spellStart"/>
      <w:r w:rsidRPr="00CA4BA5">
        <w:rPr>
          <w:rFonts w:ascii="Times New Roman" w:hAnsi="Times New Roman" w:cs="Times New Roman"/>
        </w:rPr>
        <w:t>Buchmiet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E54BD" w:rsidRPr="00CA4BA5" w:rsidRDefault="002E54BD" w:rsidP="002E54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A4BA5">
        <w:rPr>
          <w:rFonts w:ascii="Times New Roman" w:hAnsi="Times New Roman" w:cs="Times New Roman"/>
        </w:rPr>
        <w:t>Dyrektor Powiatowego Centrum Pomocy Rodzinie w Wąbrzeźnie – Pani Justyna Przybyłowska,</w:t>
      </w:r>
    </w:p>
    <w:p w:rsidR="002E54BD" w:rsidRPr="00CA4BA5" w:rsidRDefault="002E54BD" w:rsidP="002E54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A4BA5">
        <w:rPr>
          <w:rFonts w:ascii="Times New Roman" w:hAnsi="Times New Roman" w:cs="Times New Roman"/>
        </w:rPr>
        <w:t xml:space="preserve">Specjalista ds. wsparcia </w:t>
      </w:r>
      <w:r w:rsidRPr="00CA4BA5">
        <w:rPr>
          <w:rFonts w:ascii="Times New Roman" w:hAnsi="Times New Roman" w:cs="Times New Roman"/>
          <w:iCs/>
        </w:rPr>
        <w:t>rodziny i pieczy zastępczej</w:t>
      </w:r>
      <w:r w:rsidRPr="00CA4BA5">
        <w:rPr>
          <w:rFonts w:ascii="Times New Roman" w:hAnsi="Times New Roman" w:cs="Times New Roman"/>
        </w:rPr>
        <w:t xml:space="preserve"> w Powiatowym Centrum Pomocy Rodzinie w Wąbrzeźnie – Magdalena Kamińska,</w:t>
      </w:r>
    </w:p>
    <w:p w:rsidR="002E54BD" w:rsidRPr="00CA4BA5" w:rsidRDefault="002E54BD" w:rsidP="002E54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A4BA5">
        <w:rPr>
          <w:rFonts w:ascii="Times New Roman" w:hAnsi="Times New Roman" w:cs="Times New Roman"/>
        </w:rPr>
        <w:t>Pan Zbigniew Izdebski.</w:t>
      </w:r>
    </w:p>
    <w:p w:rsidR="002E54BD" w:rsidRPr="00CA4BA5" w:rsidRDefault="002E54BD" w:rsidP="002E54BD">
      <w:pPr>
        <w:spacing w:after="0" w:line="360" w:lineRule="auto"/>
        <w:rPr>
          <w:rFonts w:ascii="Times New Roman" w:hAnsi="Times New Roman" w:cs="Times New Roman"/>
        </w:rPr>
      </w:pPr>
    </w:p>
    <w:p w:rsidR="002E54BD" w:rsidRPr="00CA4BA5" w:rsidRDefault="002E54BD" w:rsidP="002E54BD">
      <w:pPr>
        <w:spacing w:after="0" w:line="360" w:lineRule="auto"/>
        <w:rPr>
          <w:rFonts w:ascii="Times New Roman" w:hAnsi="Times New Roman" w:cs="Times New Roman"/>
        </w:rPr>
      </w:pPr>
      <w:r w:rsidRPr="00CA4BA5">
        <w:rPr>
          <w:rFonts w:ascii="Times New Roman" w:hAnsi="Times New Roman" w:cs="Times New Roman"/>
        </w:rPr>
        <w:t>Komisja Konkursowa oceniać będzie w szczególności:</w:t>
      </w:r>
    </w:p>
    <w:p w:rsidR="002E54BD" w:rsidRPr="00CA4BA5" w:rsidRDefault="002E54BD" w:rsidP="002E54BD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CA4BA5">
        <w:rPr>
          <w:rFonts w:ascii="Times New Roman" w:hAnsi="Times New Roman" w:cs="Times New Roman"/>
        </w:rPr>
        <w:t>- zgodność z tematem i celami konkursu,</w:t>
      </w:r>
    </w:p>
    <w:p w:rsidR="002E54BD" w:rsidRPr="00CA4BA5" w:rsidRDefault="002E54BD" w:rsidP="002E54BD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CA4BA5">
        <w:rPr>
          <w:rFonts w:ascii="Times New Roman" w:hAnsi="Times New Roman" w:cs="Times New Roman"/>
        </w:rPr>
        <w:t>- wrażenia artystyczne i wizualne,</w:t>
      </w:r>
    </w:p>
    <w:p w:rsidR="002E54BD" w:rsidRPr="00CA4BA5" w:rsidRDefault="002E54BD" w:rsidP="002E54BD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CA4BA5">
        <w:rPr>
          <w:rFonts w:ascii="Times New Roman" w:hAnsi="Times New Roman" w:cs="Times New Roman"/>
        </w:rPr>
        <w:t>- ciekawe ujęcie tematu.</w:t>
      </w:r>
    </w:p>
    <w:p w:rsidR="002E54BD" w:rsidRPr="00CA4BA5" w:rsidRDefault="002E54BD" w:rsidP="002E54BD">
      <w:pPr>
        <w:spacing w:after="200" w:line="276" w:lineRule="auto"/>
      </w:pPr>
    </w:p>
    <w:p w:rsidR="002E54BD" w:rsidRDefault="002E54BD" w:rsidP="002E54BD"/>
    <w:p w:rsidR="00345074" w:rsidRDefault="00345074">
      <w:bookmarkStart w:id="0" w:name="_GoBack"/>
      <w:bookmarkEnd w:id="0"/>
    </w:p>
    <w:sectPr w:rsidR="00345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861AF"/>
    <w:multiLevelType w:val="hybridMultilevel"/>
    <w:tmpl w:val="7BB2B9A8"/>
    <w:lvl w:ilvl="0" w:tplc="7CF40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BD"/>
    <w:rsid w:val="002E54BD"/>
    <w:rsid w:val="0034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3C4E9-DF19-497D-88DF-00E1AE76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4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Tylmanowska</dc:creator>
  <cp:keywords/>
  <dc:description/>
  <cp:lastModifiedBy>Wiesława Tylmanowska</cp:lastModifiedBy>
  <cp:revision>1</cp:revision>
  <dcterms:created xsi:type="dcterms:W3CDTF">2019-06-28T10:02:00Z</dcterms:created>
  <dcterms:modified xsi:type="dcterms:W3CDTF">2019-06-28T10:02:00Z</dcterms:modified>
</cp:coreProperties>
</file>