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F26" w:rsidRPr="006B0E85" w:rsidRDefault="00771F26" w:rsidP="00771F26">
      <w:pPr>
        <w:jc w:val="center"/>
        <w:rPr>
          <w:rFonts w:ascii="Times New Roman" w:hAnsi="Times New Roman" w:cs="Times New Roman"/>
          <w:b/>
          <w:u w:val="single"/>
        </w:rPr>
      </w:pPr>
      <w:r w:rsidRPr="00612D02">
        <w:rPr>
          <w:rFonts w:ascii="Times New Roman" w:hAnsi="Times New Roman" w:cs="Times New Roman"/>
          <w:b/>
          <w:u w:val="single"/>
        </w:rPr>
        <w:t xml:space="preserve">REGULAMIN KONKURSU </w:t>
      </w:r>
      <w:r w:rsidRPr="006B0E85">
        <w:rPr>
          <w:rFonts w:ascii="Times New Roman" w:hAnsi="Times New Roman" w:cs="Times New Roman"/>
          <w:b/>
          <w:i/>
          <w:u w:val="single"/>
        </w:rPr>
        <w:t>„</w:t>
      </w:r>
      <w:r>
        <w:rPr>
          <w:rFonts w:ascii="Times New Roman" w:hAnsi="Times New Roman" w:cs="Times New Roman"/>
          <w:b/>
          <w:i/>
          <w:u w:val="single"/>
        </w:rPr>
        <w:t>ŚWIĄTECZNA KARTKA</w:t>
      </w:r>
      <w:r w:rsidRPr="006B0E85">
        <w:rPr>
          <w:rFonts w:ascii="Times New Roman" w:hAnsi="Times New Roman" w:cs="Times New Roman"/>
          <w:b/>
          <w:i/>
          <w:u w:val="single"/>
        </w:rPr>
        <w:t>”</w:t>
      </w:r>
    </w:p>
    <w:p w:rsidR="00771F26" w:rsidRPr="00612D02" w:rsidRDefault="00771F26" w:rsidP="00771F26">
      <w:pPr>
        <w:jc w:val="center"/>
        <w:rPr>
          <w:rFonts w:ascii="Times New Roman" w:hAnsi="Times New Roman" w:cs="Times New Roman"/>
          <w:u w:val="single"/>
        </w:rPr>
      </w:pPr>
    </w:p>
    <w:p w:rsidR="00771F26" w:rsidRPr="00612D02" w:rsidRDefault="00771F26" w:rsidP="00771F2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POSTANOWIENIA OGÓLNE</w:t>
      </w:r>
    </w:p>
    <w:p w:rsidR="00771F26" w:rsidRPr="00612D02" w:rsidRDefault="00771F26" w:rsidP="00771F26">
      <w:pPr>
        <w:pStyle w:val="Akapitzlist"/>
        <w:jc w:val="both"/>
        <w:rPr>
          <w:rFonts w:ascii="Times New Roman" w:hAnsi="Times New Roman" w:cs="Times New Roman"/>
        </w:rPr>
      </w:pPr>
    </w:p>
    <w:p w:rsidR="00771F26" w:rsidRPr="00612D02" w:rsidRDefault="00771F26" w:rsidP="00771F2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Organizatorem konkursu jest Powiatowe Centrum Pomocy Rodzinie w Wąbrzeźnie jako organizator rodzinnej pieczy zastępczej.</w:t>
      </w:r>
    </w:p>
    <w:p w:rsidR="00771F26" w:rsidRPr="002476B7" w:rsidRDefault="00771F26" w:rsidP="00771F2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Termin </w:t>
      </w:r>
      <w:r w:rsidRPr="00612D02">
        <w:rPr>
          <w:rFonts w:ascii="Times New Roman" w:hAnsi="Times New Roman" w:cs="Times New Roman"/>
        </w:rPr>
        <w:t>Konkurs</w:t>
      </w:r>
      <w:r>
        <w:rPr>
          <w:rFonts w:ascii="Times New Roman" w:hAnsi="Times New Roman" w:cs="Times New Roman"/>
        </w:rPr>
        <w:t>u:</w:t>
      </w:r>
      <w:r w:rsidRPr="00612D02">
        <w:rPr>
          <w:rFonts w:ascii="Times New Roman" w:hAnsi="Times New Roman" w:cs="Times New Roman"/>
        </w:rPr>
        <w:t xml:space="preserve"> </w:t>
      </w:r>
      <w:r w:rsidRPr="00AC5064">
        <w:rPr>
          <w:rFonts w:ascii="Times New Roman" w:hAnsi="Times New Roman" w:cs="Times New Roman"/>
          <w:b/>
        </w:rPr>
        <w:t>od dnia</w:t>
      </w:r>
      <w:r>
        <w:rPr>
          <w:rFonts w:ascii="Times New Roman" w:hAnsi="Times New Roman" w:cs="Times New Roman"/>
          <w:b/>
        </w:rPr>
        <w:t xml:space="preserve"> </w:t>
      </w:r>
      <w:r w:rsidR="000D70CE">
        <w:rPr>
          <w:rFonts w:ascii="Times New Roman" w:hAnsi="Times New Roman" w:cs="Times New Roman"/>
          <w:b/>
        </w:rPr>
        <w:t>21.03.2019</w:t>
      </w:r>
      <w:r w:rsidRPr="002476B7">
        <w:rPr>
          <w:rFonts w:ascii="Times New Roman" w:hAnsi="Times New Roman" w:cs="Times New Roman"/>
          <w:b/>
        </w:rPr>
        <w:t xml:space="preserve"> r.</w:t>
      </w:r>
      <w:r w:rsidR="000D70CE">
        <w:rPr>
          <w:rFonts w:ascii="Times New Roman" w:hAnsi="Times New Roman" w:cs="Times New Roman"/>
          <w:b/>
        </w:rPr>
        <w:t xml:space="preserve"> do dnia 5.04.2019 r.</w:t>
      </w:r>
    </w:p>
    <w:p w:rsidR="00771F26" w:rsidRPr="00612D02" w:rsidRDefault="00771F26" w:rsidP="00771F26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771F26" w:rsidRPr="00612D02" w:rsidRDefault="00771F26" w:rsidP="00771F2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UCZESTNICY KONKURSU</w:t>
      </w:r>
    </w:p>
    <w:p w:rsidR="00771F26" w:rsidRPr="00612D02" w:rsidRDefault="00771F26" w:rsidP="00771F26">
      <w:pPr>
        <w:pStyle w:val="Akapitzlist"/>
        <w:jc w:val="both"/>
        <w:rPr>
          <w:rFonts w:ascii="Times New Roman" w:hAnsi="Times New Roman" w:cs="Times New Roman"/>
        </w:rPr>
      </w:pPr>
    </w:p>
    <w:p w:rsidR="00771F26" w:rsidRDefault="00771F26" w:rsidP="00771F26">
      <w:pPr>
        <w:pStyle w:val="Akapitzlist"/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 xml:space="preserve">Uczestnikami konkursu są dzieci i młodzież przebywająca w rodzinach zastępczych </w:t>
      </w:r>
      <w:r>
        <w:rPr>
          <w:rFonts w:ascii="Times New Roman" w:hAnsi="Times New Roman" w:cs="Times New Roman"/>
        </w:rPr>
        <w:t>na terenie Powiatu Wąbrzeskiego.</w:t>
      </w:r>
    </w:p>
    <w:p w:rsidR="00771F26" w:rsidRPr="00AF4FB9" w:rsidRDefault="00771F26" w:rsidP="00771F26">
      <w:pPr>
        <w:pStyle w:val="Akapitzlist"/>
        <w:jc w:val="both"/>
        <w:rPr>
          <w:rFonts w:ascii="Times New Roman" w:hAnsi="Times New Roman" w:cs="Times New Roman"/>
        </w:rPr>
      </w:pPr>
    </w:p>
    <w:p w:rsidR="00771F26" w:rsidRPr="00612D02" w:rsidRDefault="00771F26" w:rsidP="00771F2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CELE I TEMAT KONKURS</w:t>
      </w:r>
      <w:r>
        <w:rPr>
          <w:rFonts w:ascii="Times New Roman" w:hAnsi="Times New Roman" w:cs="Times New Roman"/>
        </w:rPr>
        <w:t>U</w:t>
      </w:r>
    </w:p>
    <w:p w:rsidR="00771F26" w:rsidRPr="00612D02" w:rsidRDefault="00771F26" w:rsidP="00771F26">
      <w:pPr>
        <w:pStyle w:val="Akapitzlist"/>
        <w:jc w:val="both"/>
        <w:rPr>
          <w:rFonts w:ascii="Times New Roman" w:hAnsi="Times New Roman" w:cs="Times New Roman"/>
        </w:rPr>
      </w:pPr>
    </w:p>
    <w:p w:rsidR="00771F26" w:rsidRPr="00612D02" w:rsidRDefault="00771F26" w:rsidP="00771F26">
      <w:pPr>
        <w:pStyle w:val="Akapitzlist"/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Celem konkursu jest:</w:t>
      </w:r>
    </w:p>
    <w:p w:rsidR="00771F26" w:rsidRPr="00612D02" w:rsidRDefault="00771F26" w:rsidP="00771F2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Rozpowszechnienie pozytywnego wizerunku rodzin zastępczych,</w:t>
      </w:r>
    </w:p>
    <w:p w:rsidR="00771F26" w:rsidRPr="006B0E85" w:rsidRDefault="00771F26" w:rsidP="00771F2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 xml:space="preserve">Podkreślenie wysokiej rangi rodzinnej pieczy zastępczej w systemie opieki </w:t>
      </w:r>
      <w:r>
        <w:rPr>
          <w:rFonts w:ascii="Times New Roman" w:hAnsi="Times New Roman" w:cs="Times New Roman"/>
        </w:rPr>
        <w:br/>
        <w:t>nad dzieckiem,</w:t>
      </w:r>
    </w:p>
    <w:p w:rsidR="00771F26" w:rsidRPr="006B0E85" w:rsidRDefault="00771F26" w:rsidP="00771F2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B0E85">
        <w:rPr>
          <w:rFonts w:ascii="Times New Roman" w:hAnsi="Times New Roman" w:cs="Times New Roman"/>
        </w:rPr>
        <w:t xml:space="preserve">Zapoznanie się z technikami </w:t>
      </w:r>
      <w:r>
        <w:rPr>
          <w:rFonts w:ascii="Times New Roman" w:hAnsi="Times New Roman" w:cs="Times New Roman"/>
        </w:rPr>
        <w:t xml:space="preserve">wykonywania kartek </w:t>
      </w:r>
      <w:r w:rsidR="000D70CE">
        <w:rPr>
          <w:rFonts w:ascii="Times New Roman" w:hAnsi="Times New Roman" w:cs="Times New Roman"/>
        </w:rPr>
        <w:t>świątecznych</w:t>
      </w:r>
      <w:bookmarkStart w:id="0" w:name="_GoBack"/>
      <w:bookmarkEnd w:id="0"/>
      <w:r w:rsidRPr="006B0E85">
        <w:rPr>
          <w:rFonts w:ascii="Times New Roman" w:hAnsi="Times New Roman" w:cs="Times New Roman"/>
        </w:rPr>
        <w:t>,</w:t>
      </w:r>
    </w:p>
    <w:p w:rsidR="00771F26" w:rsidRPr="006B0E85" w:rsidRDefault="00771F26" w:rsidP="00771F2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B0E85">
        <w:rPr>
          <w:rFonts w:ascii="Times New Roman" w:hAnsi="Times New Roman" w:cs="Times New Roman"/>
        </w:rPr>
        <w:t>Kultywowanie tradycji Wielkanocnych,</w:t>
      </w:r>
    </w:p>
    <w:p w:rsidR="00771F26" w:rsidRPr="006B0E85" w:rsidRDefault="00771F26" w:rsidP="00771F2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6B0E85">
        <w:rPr>
          <w:rFonts w:ascii="Times New Roman" w:hAnsi="Times New Roman" w:cs="Times New Roman"/>
        </w:rPr>
        <w:t>obudzenie i rozwój inwencji twórczej,</w:t>
      </w:r>
    </w:p>
    <w:p w:rsidR="00771F26" w:rsidRPr="006B0E85" w:rsidRDefault="00771F26" w:rsidP="00771F2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B0E85">
        <w:rPr>
          <w:rFonts w:ascii="Times New Roman" w:hAnsi="Times New Roman" w:cs="Times New Roman"/>
        </w:rPr>
        <w:t>Wdrażanie i rozwijanie samodzielnej pracy twórczej,</w:t>
      </w:r>
    </w:p>
    <w:p w:rsidR="00771F26" w:rsidRPr="006B0E85" w:rsidRDefault="00771F26" w:rsidP="00771F2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B0E85">
        <w:rPr>
          <w:rFonts w:ascii="Times New Roman" w:hAnsi="Times New Roman" w:cs="Times New Roman"/>
        </w:rPr>
        <w:t>Wyrabianie poczucia estetyki,</w:t>
      </w:r>
    </w:p>
    <w:p w:rsidR="00771F26" w:rsidRPr="006B0E85" w:rsidRDefault="00771F26" w:rsidP="00771F2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B0E85">
        <w:rPr>
          <w:rFonts w:ascii="Times New Roman" w:hAnsi="Times New Roman" w:cs="Times New Roman"/>
        </w:rPr>
        <w:t>Inspirowanie do twórczych poszukiwań w dziedzinie plastyki.</w:t>
      </w:r>
    </w:p>
    <w:p w:rsidR="00771F26" w:rsidRPr="00612D02" w:rsidRDefault="00771F26" w:rsidP="00771F26">
      <w:pPr>
        <w:ind w:left="708"/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Temat konkurs</w:t>
      </w:r>
      <w:r>
        <w:rPr>
          <w:rFonts w:ascii="Times New Roman" w:hAnsi="Times New Roman" w:cs="Times New Roman"/>
        </w:rPr>
        <w:t>u:</w:t>
      </w:r>
      <w:r w:rsidRPr="00612D02">
        <w:rPr>
          <w:rFonts w:ascii="Times New Roman" w:hAnsi="Times New Roman" w:cs="Times New Roman"/>
        </w:rPr>
        <w:t xml:space="preserve"> </w:t>
      </w:r>
      <w:r w:rsidRPr="00DC50A9">
        <w:rPr>
          <w:rFonts w:ascii="Times New Roman" w:hAnsi="Times New Roman" w:cs="Times New Roman"/>
          <w:b/>
          <w:i/>
        </w:rPr>
        <w:t>„</w:t>
      </w:r>
      <w:r>
        <w:rPr>
          <w:rFonts w:ascii="Times New Roman" w:hAnsi="Times New Roman" w:cs="Times New Roman"/>
          <w:b/>
          <w:i/>
        </w:rPr>
        <w:t>Świąteczna kartka</w:t>
      </w:r>
      <w:r w:rsidRPr="00DC50A9">
        <w:rPr>
          <w:rFonts w:ascii="Times New Roman" w:hAnsi="Times New Roman" w:cs="Times New Roman"/>
          <w:b/>
          <w:i/>
        </w:rPr>
        <w:t>”</w:t>
      </w:r>
    </w:p>
    <w:p w:rsidR="00771F26" w:rsidRPr="00612D02" w:rsidRDefault="00771F26" w:rsidP="00771F2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TECHNIKA</w:t>
      </w:r>
      <w:r w:rsidRPr="00612D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PRACY</w:t>
      </w:r>
    </w:p>
    <w:p w:rsidR="00771F26" w:rsidRPr="00612D02" w:rsidRDefault="00771F26" w:rsidP="00771F26">
      <w:pPr>
        <w:pStyle w:val="Akapitzlist"/>
        <w:jc w:val="both"/>
        <w:rPr>
          <w:rFonts w:ascii="Times New Roman" w:hAnsi="Times New Roman" w:cs="Times New Roman"/>
        </w:rPr>
      </w:pPr>
    </w:p>
    <w:p w:rsidR="00771F26" w:rsidRPr="006B0E85" w:rsidRDefault="00771F26" w:rsidP="00771F26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6B0E85">
        <w:rPr>
          <w:rFonts w:ascii="Times New Roman" w:hAnsi="Times New Roman" w:cs="Times New Roman"/>
        </w:rPr>
        <w:t xml:space="preserve">Technika </w:t>
      </w:r>
      <w:r>
        <w:rPr>
          <w:rFonts w:ascii="Times New Roman" w:hAnsi="Times New Roman" w:cs="Times New Roman"/>
        </w:rPr>
        <w:t>przygotowania pracy</w:t>
      </w:r>
      <w:r w:rsidRPr="006B0E85">
        <w:rPr>
          <w:rFonts w:ascii="Times New Roman" w:hAnsi="Times New Roman" w:cs="Times New Roman"/>
        </w:rPr>
        <w:t xml:space="preserve"> jest dowolna</w:t>
      </w:r>
      <w:r>
        <w:rPr>
          <w:rFonts w:ascii="Times New Roman" w:hAnsi="Times New Roman" w:cs="Times New Roman"/>
        </w:rPr>
        <w:t>.</w:t>
      </w:r>
    </w:p>
    <w:p w:rsidR="00771F26" w:rsidRPr="00612D02" w:rsidRDefault="00771F26" w:rsidP="00771F26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771F26" w:rsidRDefault="00771F26" w:rsidP="00771F2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WARUNKI UCZESTNICTWA W KONKURSIE</w:t>
      </w:r>
    </w:p>
    <w:p w:rsidR="00771F26" w:rsidRPr="00612D02" w:rsidRDefault="00771F26" w:rsidP="00771F26">
      <w:pPr>
        <w:pStyle w:val="Akapitzlist"/>
        <w:jc w:val="both"/>
        <w:rPr>
          <w:rFonts w:ascii="Times New Roman" w:hAnsi="Times New Roman" w:cs="Times New Roman"/>
        </w:rPr>
      </w:pPr>
    </w:p>
    <w:p w:rsidR="00771F26" w:rsidRPr="00AF4FB9" w:rsidRDefault="00771F26" w:rsidP="00771F2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F4FB9">
        <w:rPr>
          <w:rFonts w:ascii="Times New Roman" w:hAnsi="Times New Roman" w:cs="Times New Roman"/>
        </w:rPr>
        <w:t xml:space="preserve">Przygotowaną pracę należy dostarczyć do siedziby Powiatowego Centrum Pomocy Rodzinie w Wąbrzeźnie, ul. Wolności 44, pok. 203 w nieprzekraczalnym terminie </w:t>
      </w:r>
      <w:r w:rsidRPr="00AF4FB9">
        <w:rPr>
          <w:rFonts w:ascii="Times New Roman" w:hAnsi="Times New Roman" w:cs="Times New Roman"/>
        </w:rPr>
        <w:br/>
      </w:r>
      <w:r w:rsidRPr="00AF4FB9">
        <w:rPr>
          <w:rFonts w:ascii="Times New Roman" w:hAnsi="Times New Roman" w:cs="Times New Roman"/>
          <w:b/>
        </w:rPr>
        <w:t>do</w:t>
      </w:r>
      <w:r w:rsidRPr="00AF4FB9">
        <w:rPr>
          <w:rFonts w:ascii="Times New Roman" w:hAnsi="Times New Roman" w:cs="Times New Roman"/>
        </w:rPr>
        <w:t xml:space="preserve"> </w:t>
      </w:r>
      <w:r w:rsidR="000D70CE">
        <w:rPr>
          <w:rFonts w:ascii="Times New Roman" w:hAnsi="Times New Roman" w:cs="Times New Roman"/>
          <w:b/>
        </w:rPr>
        <w:t xml:space="preserve">dnia 5.04.2019 </w:t>
      </w:r>
      <w:r w:rsidRPr="00AF4FB9">
        <w:rPr>
          <w:rFonts w:ascii="Times New Roman" w:hAnsi="Times New Roman" w:cs="Times New Roman"/>
          <w:b/>
        </w:rPr>
        <w:t>r</w:t>
      </w:r>
      <w:r w:rsidRPr="00AF4FB9">
        <w:rPr>
          <w:rFonts w:ascii="Times New Roman" w:hAnsi="Times New Roman" w:cs="Times New Roman"/>
        </w:rPr>
        <w:t xml:space="preserve">. do godziny 14.30. </w:t>
      </w:r>
    </w:p>
    <w:p w:rsidR="00771F26" w:rsidRPr="001D33E9" w:rsidRDefault="00771F26" w:rsidP="00771F2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D33E9">
        <w:rPr>
          <w:rFonts w:ascii="Times New Roman" w:hAnsi="Times New Roman" w:cs="Times New Roman"/>
        </w:rPr>
        <w:t xml:space="preserve">Każdy uczestnik zobowiązany jest do dołączenia do pracy zgody na przetwarzanie wizerunku wg. załącznika nr. 1 oraz do zapoznania się z klauzulą informacyjną </w:t>
      </w:r>
      <w:r w:rsidRPr="001D33E9">
        <w:rPr>
          <w:rFonts w:ascii="Times New Roman" w:hAnsi="Times New Roman" w:cs="Times New Roman"/>
        </w:rPr>
        <w:br/>
        <w:t>wg. załącznika nr. 2 do niniejszego regulaminu.</w:t>
      </w:r>
    </w:p>
    <w:p w:rsidR="00771F26" w:rsidRPr="00AF4FB9" w:rsidRDefault="00771F26" w:rsidP="00771F2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F4FB9">
        <w:rPr>
          <w:rFonts w:ascii="Times New Roman" w:hAnsi="Times New Roman" w:cs="Times New Roman"/>
        </w:rPr>
        <w:t xml:space="preserve">Zgłoszenie pracy do konkursu jest równoznaczne z wyrażeniem zgody </w:t>
      </w:r>
      <w:r w:rsidRPr="00AF4FB9">
        <w:rPr>
          <w:rFonts w:ascii="Times New Roman" w:hAnsi="Times New Roman" w:cs="Times New Roman"/>
        </w:rPr>
        <w:br/>
        <w:t xml:space="preserve">na publikację w wydawnictwach wszelkiego typu, na stronach internetowych </w:t>
      </w:r>
      <w:r w:rsidRPr="00AF4FB9">
        <w:rPr>
          <w:rFonts w:ascii="Times New Roman" w:hAnsi="Times New Roman" w:cs="Times New Roman"/>
        </w:rPr>
        <w:br/>
        <w:t>i  tablicach ogłoszeń w Starostwie Powiatowym w Wąbrzeźnie oraz na ich ekspozycję w Starostwie Powiatowym w Wąbrzeźnie.</w:t>
      </w:r>
    </w:p>
    <w:p w:rsidR="00771F26" w:rsidRPr="00AF4FB9" w:rsidRDefault="00771F26" w:rsidP="00771F2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F4FB9">
        <w:rPr>
          <w:rFonts w:ascii="Times New Roman" w:hAnsi="Times New Roman" w:cs="Times New Roman"/>
        </w:rPr>
        <w:t>Prace nie są zwracane, przechodzą na własność Organizatora.</w:t>
      </w:r>
    </w:p>
    <w:p w:rsidR="00771F26" w:rsidRPr="00AF4FB9" w:rsidRDefault="00771F26" w:rsidP="00771F2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F4FB9">
        <w:rPr>
          <w:rFonts w:ascii="Times New Roman" w:hAnsi="Times New Roman" w:cs="Times New Roman"/>
        </w:rPr>
        <w:lastRenderedPageBreak/>
        <w:t xml:space="preserve">Każda praca musi mieć dołączoną metryczkę (imię i nazwisko, data urodzenia, imię </w:t>
      </w:r>
      <w:r w:rsidRPr="00AF4FB9">
        <w:rPr>
          <w:rFonts w:ascii="Times New Roman" w:hAnsi="Times New Roman" w:cs="Times New Roman"/>
        </w:rPr>
        <w:br/>
        <w:t>i nazwisko rodziny zastępczej, adres zamieszkania) z dopiskiem „</w:t>
      </w:r>
      <w:r w:rsidR="000D70CE">
        <w:rPr>
          <w:rFonts w:ascii="Times New Roman" w:hAnsi="Times New Roman" w:cs="Times New Roman"/>
        </w:rPr>
        <w:t>Świąteczna kartka</w:t>
      </w:r>
      <w:r w:rsidRPr="00AF4FB9">
        <w:rPr>
          <w:rFonts w:ascii="Times New Roman" w:hAnsi="Times New Roman" w:cs="Times New Roman"/>
        </w:rPr>
        <w:t>”.</w:t>
      </w:r>
    </w:p>
    <w:p w:rsidR="00771F26" w:rsidRPr="00AF4FB9" w:rsidRDefault="00771F26" w:rsidP="00771F2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F4FB9">
        <w:rPr>
          <w:rFonts w:ascii="Times New Roman" w:hAnsi="Times New Roman" w:cs="Times New Roman"/>
        </w:rPr>
        <w:t>Uczestnik może zgłosić jedną pracę plastyczną.</w:t>
      </w:r>
    </w:p>
    <w:p w:rsidR="00771F26" w:rsidRPr="00AF4FB9" w:rsidRDefault="00771F26" w:rsidP="00771F2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F4FB9">
        <w:rPr>
          <w:rFonts w:ascii="Times New Roman" w:hAnsi="Times New Roman" w:cs="Times New Roman"/>
        </w:rPr>
        <w:t xml:space="preserve">Naruszenie przez uczestnika zasad konkursu określonych niniejszym regulaminem oznaczać będzie nie zakwalifikowanie pracy do konkursu lub utratę prawa </w:t>
      </w:r>
      <w:r w:rsidRPr="00AF4FB9">
        <w:rPr>
          <w:rFonts w:ascii="Times New Roman" w:hAnsi="Times New Roman" w:cs="Times New Roman"/>
        </w:rPr>
        <w:br/>
        <w:t>do nagrody.</w:t>
      </w:r>
    </w:p>
    <w:p w:rsidR="00771F26" w:rsidRPr="00AF4FB9" w:rsidRDefault="00771F26" w:rsidP="00771F2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F4FB9">
        <w:rPr>
          <w:rFonts w:ascii="Times New Roman" w:hAnsi="Times New Roman" w:cs="Times New Roman"/>
        </w:rPr>
        <w:t>Biorąc udział w konkursie, uczestnik akceptuje jego regulamin.</w:t>
      </w:r>
    </w:p>
    <w:p w:rsidR="000D70CE" w:rsidRPr="000D70CE" w:rsidRDefault="00771F26" w:rsidP="000D70C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F4FB9">
        <w:rPr>
          <w:rFonts w:ascii="Times New Roman" w:hAnsi="Times New Roman" w:cs="Times New Roman"/>
        </w:rPr>
        <w:t xml:space="preserve">Regulamin będzie dostępny na stronie internetowej tut. Centrum </w:t>
      </w:r>
      <w:hyperlink r:id="rId5" w:history="1">
        <w:r w:rsidRPr="00AF4FB9">
          <w:rPr>
            <w:rStyle w:val="Hipercze"/>
            <w:rFonts w:ascii="Times New Roman" w:hAnsi="Times New Roman" w:cs="Times New Roman"/>
            <w:color w:val="auto"/>
          </w:rPr>
          <w:t>http://pcpr-wabrzezno.rbip.mojregion.info/</w:t>
        </w:r>
      </w:hyperlink>
    </w:p>
    <w:p w:rsidR="00771F26" w:rsidRPr="00AF4FB9" w:rsidRDefault="00771F26" w:rsidP="00771F2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F4FB9">
        <w:rPr>
          <w:rFonts w:ascii="Times New Roman" w:hAnsi="Times New Roman" w:cs="Times New Roman"/>
        </w:rPr>
        <w:t>Organizator zastrzega sobie prawo do nierozstrzygnięcia konkursu w przypadku zbyt małej ilości przekazanych prac.</w:t>
      </w:r>
    </w:p>
    <w:p w:rsidR="00771F26" w:rsidRPr="00612D02" w:rsidRDefault="00771F26" w:rsidP="00771F26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771F26" w:rsidRPr="00612D02" w:rsidRDefault="00771F26" w:rsidP="00771F2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OCENA PRAC KONKURSOWYCH</w:t>
      </w:r>
    </w:p>
    <w:p w:rsidR="00771F26" w:rsidRPr="00612D02" w:rsidRDefault="00771F26" w:rsidP="00771F26">
      <w:pPr>
        <w:pStyle w:val="Akapitzlist"/>
        <w:jc w:val="both"/>
        <w:rPr>
          <w:rFonts w:ascii="Times New Roman" w:hAnsi="Times New Roman" w:cs="Times New Roman"/>
        </w:rPr>
      </w:pPr>
    </w:p>
    <w:p w:rsidR="00771F26" w:rsidRPr="00612D02" w:rsidRDefault="00771F26" w:rsidP="00771F2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Dostarczone</w:t>
      </w:r>
      <w:r w:rsidRPr="00612D02">
        <w:rPr>
          <w:rFonts w:ascii="Times New Roman" w:hAnsi="Times New Roman" w:cs="Times New Roman"/>
        </w:rPr>
        <w:t xml:space="preserve"> prace konkursowe zostaną ocenione przez Komisję Konkursową powołaną przez Organizatora konkursu</w:t>
      </w:r>
      <w:r>
        <w:rPr>
          <w:rFonts w:ascii="Times New Roman" w:hAnsi="Times New Roman" w:cs="Times New Roman"/>
        </w:rPr>
        <w:t>. P</w:t>
      </w:r>
      <w:r w:rsidRPr="00612D02">
        <w:rPr>
          <w:rFonts w:ascii="Times New Roman" w:hAnsi="Times New Roman" w:cs="Times New Roman"/>
        </w:rPr>
        <w:t>od uwagę będą brane szczególnie</w:t>
      </w:r>
      <w:r>
        <w:rPr>
          <w:rFonts w:ascii="Times New Roman" w:hAnsi="Times New Roman" w:cs="Times New Roman"/>
        </w:rPr>
        <w:t>:</w:t>
      </w:r>
      <w:r w:rsidRPr="00612D02">
        <w:rPr>
          <w:rFonts w:ascii="Times New Roman" w:hAnsi="Times New Roman" w:cs="Times New Roman"/>
        </w:rPr>
        <w:t xml:space="preserve"> zgodność z tematem i celami konkursu, ciekawe ujęcie tematu</w:t>
      </w:r>
      <w:r>
        <w:rPr>
          <w:rFonts w:ascii="Times New Roman" w:hAnsi="Times New Roman" w:cs="Times New Roman"/>
        </w:rPr>
        <w:t xml:space="preserve"> oraz </w:t>
      </w:r>
      <w:r w:rsidRPr="009A4B2C">
        <w:rPr>
          <w:rFonts w:ascii="Times New Roman" w:hAnsi="Times New Roman" w:cs="Times New Roman"/>
        </w:rPr>
        <w:t xml:space="preserve">wrażenia artystyczne </w:t>
      </w:r>
      <w:r>
        <w:rPr>
          <w:rFonts w:ascii="Times New Roman" w:hAnsi="Times New Roman" w:cs="Times New Roman"/>
        </w:rPr>
        <w:br/>
      </w:r>
      <w:r w:rsidRPr="009A4B2C">
        <w:rPr>
          <w:rFonts w:ascii="Times New Roman" w:hAnsi="Times New Roman" w:cs="Times New Roman"/>
        </w:rPr>
        <w:t>i wizualn</w:t>
      </w:r>
      <w:r>
        <w:rPr>
          <w:rFonts w:ascii="Times New Roman" w:hAnsi="Times New Roman" w:cs="Times New Roman"/>
        </w:rPr>
        <w:t>e.</w:t>
      </w:r>
    </w:p>
    <w:p w:rsidR="00771F26" w:rsidRPr="00612D02" w:rsidRDefault="00771F26" w:rsidP="00771F26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771F26" w:rsidRPr="00612D02" w:rsidRDefault="00771F26" w:rsidP="00771F2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OGŁOSZENIE WYNIKÓW KONKURSU</w:t>
      </w:r>
    </w:p>
    <w:p w:rsidR="00771F26" w:rsidRPr="00612D02" w:rsidRDefault="00771F26" w:rsidP="00771F26">
      <w:pPr>
        <w:pStyle w:val="Akapitzlist"/>
        <w:jc w:val="both"/>
        <w:rPr>
          <w:rFonts w:ascii="Times New Roman" w:hAnsi="Times New Roman" w:cs="Times New Roman"/>
        </w:rPr>
      </w:pPr>
    </w:p>
    <w:p w:rsidR="00771F26" w:rsidRPr="00612D02" w:rsidRDefault="00771F26" w:rsidP="00771F2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Rozstr</w:t>
      </w:r>
      <w:r>
        <w:rPr>
          <w:rFonts w:ascii="Times New Roman" w:hAnsi="Times New Roman" w:cs="Times New Roman"/>
        </w:rPr>
        <w:t xml:space="preserve">zygnięcie konkursu nastąpi w terminie </w:t>
      </w:r>
      <w:r w:rsidRPr="00940234">
        <w:rPr>
          <w:rFonts w:ascii="Times New Roman" w:hAnsi="Times New Roman" w:cs="Times New Roman"/>
          <w:b/>
        </w:rPr>
        <w:t xml:space="preserve">do </w:t>
      </w:r>
      <w:r>
        <w:rPr>
          <w:rFonts w:ascii="Times New Roman" w:hAnsi="Times New Roman" w:cs="Times New Roman"/>
          <w:b/>
        </w:rPr>
        <w:t xml:space="preserve">dnia </w:t>
      </w:r>
      <w:r w:rsidR="000D70CE">
        <w:rPr>
          <w:rFonts w:ascii="Times New Roman" w:hAnsi="Times New Roman" w:cs="Times New Roman"/>
          <w:b/>
        </w:rPr>
        <w:t>12.04.2019</w:t>
      </w:r>
      <w:r w:rsidRPr="00C50A55">
        <w:rPr>
          <w:rFonts w:ascii="Times New Roman" w:hAnsi="Times New Roman" w:cs="Times New Roman"/>
          <w:b/>
        </w:rPr>
        <w:t xml:space="preserve"> r.</w:t>
      </w:r>
    </w:p>
    <w:p w:rsidR="00771F26" w:rsidRPr="00612D02" w:rsidRDefault="00771F26" w:rsidP="00771F2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Lista laureatów zostanie opublikowana na stronie internetowej PCPR i Starostwa Powiatowego w Wąbrzeźnie.</w:t>
      </w:r>
    </w:p>
    <w:p w:rsidR="00771F26" w:rsidRPr="00612D02" w:rsidRDefault="00771F26" w:rsidP="00771F26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771F26" w:rsidRPr="00612D02" w:rsidRDefault="00771F26" w:rsidP="00771F2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WRĘCZENIE NAGRÓD</w:t>
      </w:r>
    </w:p>
    <w:p w:rsidR="00771F26" w:rsidRPr="00612D02" w:rsidRDefault="00771F26" w:rsidP="00771F26">
      <w:pPr>
        <w:pStyle w:val="Akapitzlist"/>
        <w:jc w:val="both"/>
        <w:rPr>
          <w:rFonts w:ascii="Times New Roman" w:hAnsi="Times New Roman" w:cs="Times New Roman"/>
        </w:rPr>
      </w:pPr>
    </w:p>
    <w:p w:rsidR="00771F26" w:rsidRPr="00612D02" w:rsidRDefault="000D70CE" w:rsidP="00771F2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terminie wręczenia nagród laureaci zostaną </w:t>
      </w:r>
      <w:r w:rsidRPr="000D70CE">
        <w:rPr>
          <w:rFonts w:ascii="Times New Roman" w:hAnsi="Times New Roman" w:cs="Times New Roman"/>
        </w:rPr>
        <w:t>poinformowani</w:t>
      </w:r>
      <w:r w:rsidR="00771F26" w:rsidRPr="000D70CE">
        <w:rPr>
          <w:rFonts w:ascii="Times New Roman" w:hAnsi="Times New Roman" w:cs="Times New Roman"/>
        </w:rPr>
        <w:t xml:space="preserve"> </w:t>
      </w:r>
      <w:r w:rsidRPr="000D70CE">
        <w:rPr>
          <w:rFonts w:ascii="Times New Roman" w:hAnsi="Times New Roman" w:cs="Times New Roman"/>
        </w:rPr>
        <w:t>telefonicznie.</w:t>
      </w:r>
    </w:p>
    <w:p w:rsidR="00771F26" w:rsidRPr="00612D02" w:rsidRDefault="00771F26" w:rsidP="00771F2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 xml:space="preserve">Zostaną przyznane trzy nagrody rzeczowe. </w:t>
      </w:r>
      <w:r>
        <w:rPr>
          <w:rFonts w:ascii="Times New Roman" w:hAnsi="Times New Roman" w:cs="Times New Roman"/>
        </w:rPr>
        <w:t xml:space="preserve">Organizator zastrzega sobie prawo </w:t>
      </w:r>
      <w:r>
        <w:rPr>
          <w:rFonts w:ascii="Times New Roman" w:hAnsi="Times New Roman" w:cs="Times New Roman"/>
        </w:rPr>
        <w:br/>
        <w:t>do zmiany zasad przyznawania nagród.</w:t>
      </w:r>
    </w:p>
    <w:p w:rsidR="00771F26" w:rsidRPr="00612D02" w:rsidRDefault="00771F26" w:rsidP="00771F2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612D02">
        <w:rPr>
          <w:rFonts w:ascii="Times New Roman" w:hAnsi="Times New Roman" w:cs="Times New Roman"/>
        </w:rPr>
        <w:t xml:space="preserve">race konkursowe zostaną zaprezentowane </w:t>
      </w:r>
      <w:r>
        <w:rPr>
          <w:rFonts w:ascii="Times New Roman" w:hAnsi="Times New Roman" w:cs="Times New Roman"/>
        </w:rPr>
        <w:t>w Starostwie Powiatowym w Wąbrzeźnie.</w:t>
      </w:r>
    </w:p>
    <w:p w:rsidR="00771F26" w:rsidRPr="00612D02" w:rsidRDefault="00771F26" w:rsidP="00771F26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771F26" w:rsidRPr="00612D02" w:rsidRDefault="00771F26" w:rsidP="00771F26">
      <w:pPr>
        <w:pStyle w:val="Akapitzlist"/>
        <w:jc w:val="both"/>
        <w:rPr>
          <w:rFonts w:ascii="Times New Roman" w:hAnsi="Times New Roman" w:cs="Times New Roman"/>
        </w:rPr>
      </w:pPr>
    </w:p>
    <w:p w:rsidR="00771F26" w:rsidRPr="00612D02" w:rsidRDefault="00771F26" w:rsidP="00771F26">
      <w:pPr>
        <w:pStyle w:val="Akapitzlist"/>
        <w:jc w:val="both"/>
        <w:rPr>
          <w:rFonts w:ascii="Times New Roman" w:hAnsi="Times New Roman" w:cs="Times New Roman"/>
        </w:rPr>
      </w:pPr>
    </w:p>
    <w:p w:rsidR="00771F26" w:rsidRPr="00612D02" w:rsidRDefault="00771F26" w:rsidP="00771F26">
      <w:pPr>
        <w:pStyle w:val="Akapitzlist"/>
        <w:jc w:val="both"/>
        <w:rPr>
          <w:rFonts w:ascii="Times New Roman" w:hAnsi="Times New Roman" w:cs="Times New Roman"/>
        </w:rPr>
      </w:pPr>
    </w:p>
    <w:p w:rsidR="00771F26" w:rsidRPr="00612D02" w:rsidRDefault="00771F26" w:rsidP="00771F26">
      <w:pPr>
        <w:pStyle w:val="Akapitzlist"/>
        <w:jc w:val="both"/>
        <w:rPr>
          <w:rFonts w:ascii="Times New Roman" w:hAnsi="Times New Roman" w:cs="Times New Roman"/>
        </w:rPr>
      </w:pPr>
    </w:p>
    <w:p w:rsidR="00771F26" w:rsidRPr="00612D02" w:rsidRDefault="00771F26" w:rsidP="00771F26">
      <w:pPr>
        <w:pStyle w:val="Akapitzlist"/>
        <w:jc w:val="both"/>
        <w:rPr>
          <w:rFonts w:ascii="Times New Roman" w:hAnsi="Times New Roman" w:cs="Times New Roman"/>
        </w:rPr>
      </w:pPr>
    </w:p>
    <w:p w:rsidR="00771F26" w:rsidRDefault="00771F26" w:rsidP="00771F26">
      <w:pPr>
        <w:pStyle w:val="Akapitzlist"/>
        <w:jc w:val="both"/>
        <w:rPr>
          <w:rFonts w:ascii="Times New Roman" w:hAnsi="Times New Roman" w:cs="Times New Roman"/>
        </w:rPr>
      </w:pPr>
    </w:p>
    <w:p w:rsidR="00771F26" w:rsidRDefault="00771F26" w:rsidP="00771F26">
      <w:pPr>
        <w:pStyle w:val="Akapitzlist"/>
        <w:jc w:val="both"/>
        <w:rPr>
          <w:rFonts w:ascii="Times New Roman" w:hAnsi="Times New Roman" w:cs="Times New Roman"/>
        </w:rPr>
      </w:pPr>
    </w:p>
    <w:p w:rsidR="00771F26" w:rsidRDefault="00771F26" w:rsidP="00771F26">
      <w:pPr>
        <w:rPr>
          <w:rFonts w:ascii="Times New Roman" w:hAnsi="Times New Roman" w:cs="Times New Roman"/>
        </w:rPr>
      </w:pPr>
    </w:p>
    <w:p w:rsidR="00771F26" w:rsidRDefault="00771F26" w:rsidP="00771F26">
      <w:pPr>
        <w:rPr>
          <w:rFonts w:ascii="Times New Roman" w:hAnsi="Times New Roman" w:cs="Times New Roman"/>
        </w:rPr>
      </w:pPr>
    </w:p>
    <w:p w:rsidR="00771F26" w:rsidRDefault="00771F26" w:rsidP="00771F26">
      <w:pPr>
        <w:rPr>
          <w:rFonts w:ascii="Times New Roman" w:hAnsi="Times New Roman" w:cs="Times New Roman"/>
        </w:rPr>
      </w:pPr>
    </w:p>
    <w:p w:rsidR="00771F26" w:rsidRDefault="00771F26" w:rsidP="00771F26">
      <w:pPr>
        <w:rPr>
          <w:rFonts w:ascii="Times New Roman" w:hAnsi="Times New Roman" w:cs="Times New Roman"/>
        </w:rPr>
      </w:pPr>
    </w:p>
    <w:p w:rsidR="008523E6" w:rsidRDefault="00771F26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852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3CF0"/>
    <w:multiLevelType w:val="hybridMultilevel"/>
    <w:tmpl w:val="4EAEF3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396B15"/>
    <w:multiLevelType w:val="hybridMultilevel"/>
    <w:tmpl w:val="948666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A429E2"/>
    <w:multiLevelType w:val="hybridMultilevel"/>
    <w:tmpl w:val="7DDE2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E75C2"/>
    <w:multiLevelType w:val="hybridMultilevel"/>
    <w:tmpl w:val="E95C00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475E93"/>
    <w:multiLevelType w:val="hybridMultilevel"/>
    <w:tmpl w:val="0ED0BB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FF78E1"/>
    <w:multiLevelType w:val="hybridMultilevel"/>
    <w:tmpl w:val="24AC35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BD2C81"/>
    <w:multiLevelType w:val="hybridMultilevel"/>
    <w:tmpl w:val="FFFABF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2861AF"/>
    <w:multiLevelType w:val="hybridMultilevel"/>
    <w:tmpl w:val="91608BC2"/>
    <w:lvl w:ilvl="0" w:tplc="7CF40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26"/>
    <w:rsid w:val="000D70CE"/>
    <w:rsid w:val="001D33E9"/>
    <w:rsid w:val="00771F26"/>
    <w:rsid w:val="0085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7948"/>
  <w15:chartTrackingRefBased/>
  <w15:docId w15:val="{276729EB-C2AA-41CA-BB71-E94BB2BC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1F2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1F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1F26"/>
    <w:rPr>
      <w:color w:val="0563C1" w:themeColor="hyperlink"/>
      <w:u w:val="single"/>
    </w:rPr>
  </w:style>
  <w:style w:type="paragraph" w:customStyle="1" w:styleId="Standard">
    <w:name w:val="Standard"/>
    <w:rsid w:val="00771F2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cpr-wabrzezno.rbip.mojregion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Tylmanowska</dc:creator>
  <cp:keywords/>
  <dc:description/>
  <cp:lastModifiedBy>Wiesława Tylmanowska</cp:lastModifiedBy>
  <cp:revision>4</cp:revision>
  <dcterms:created xsi:type="dcterms:W3CDTF">2019-03-19T13:16:00Z</dcterms:created>
  <dcterms:modified xsi:type="dcterms:W3CDTF">2019-03-20T07:29:00Z</dcterms:modified>
</cp:coreProperties>
</file>