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5A8D" w14:textId="77777777" w:rsidR="00493A48" w:rsidRDefault="00493A48" w:rsidP="00493A48">
      <w:pPr>
        <w:spacing w:before="240" w:after="120"/>
        <w:jc w:val="center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Informacje dotyczące pomocy publicznej</w:t>
      </w:r>
    </w:p>
    <w:p w14:paraId="08CDEFD4" w14:textId="77777777" w:rsidR="00493A48" w:rsidRDefault="00493A48" w:rsidP="00136C65">
      <w:pPr>
        <w:spacing w:before="120"/>
        <w:jc w:val="both"/>
        <w:rPr>
          <w:rFonts w:ascii="Arial" w:hAnsi="Arial" w:cs="Arial"/>
          <w:spacing w:val="10"/>
        </w:rPr>
      </w:pPr>
    </w:p>
    <w:p w14:paraId="016C4256" w14:textId="40C0C5C8" w:rsidR="00493A48" w:rsidRDefault="00493A48" w:rsidP="00136C65">
      <w:pPr>
        <w:spacing w:before="120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 xml:space="preserve">1) Projektodawca podlega przepisom ustawy z dnia 30 kwietnia 2004 r. </w:t>
      </w:r>
      <w:r w:rsidR="00136C65">
        <w:rPr>
          <w:rFonts w:ascii="Arial" w:hAnsi="Arial" w:cs="Arial"/>
          <w:spacing w:val="10"/>
        </w:rPr>
        <w:br/>
      </w:r>
      <w:r>
        <w:rPr>
          <w:rFonts w:ascii="Arial" w:hAnsi="Arial" w:cs="Arial"/>
          <w:spacing w:val="10"/>
        </w:rPr>
        <w:t>o</w:t>
      </w:r>
      <w:r w:rsidR="00136C65"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10"/>
        </w:rPr>
        <w:t xml:space="preserve">postępowaniu w sprawach dotyczących pomocy publicznej tak </w:t>
      </w:r>
      <w:r>
        <w:rPr>
          <w:rFonts w:ascii="Arial" w:hAnsi="Arial" w:cs="Arial"/>
          <w:spacing w:val="10"/>
          <w:sz w:val="40"/>
        </w:rPr>
        <w:sym w:font="Marlett" w:char="F042"/>
      </w:r>
      <w:r>
        <w:rPr>
          <w:rFonts w:ascii="Arial" w:hAnsi="Arial" w:cs="Arial"/>
          <w:spacing w:val="10"/>
        </w:rPr>
        <w:t xml:space="preserve">   nie </w:t>
      </w:r>
      <w:r>
        <w:rPr>
          <w:rFonts w:ascii="Arial" w:hAnsi="Arial" w:cs="Arial"/>
          <w:spacing w:val="10"/>
          <w:sz w:val="40"/>
        </w:rPr>
        <w:sym w:font="Marlett" w:char="F042"/>
      </w:r>
      <w:r>
        <w:rPr>
          <w:rFonts w:ascii="Arial" w:hAnsi="Arial" w:cs="Arial"/>
          <w:spacing w:val="10"/>
          <w:sz w:val="40"/>
        </w:rPr>
        <w:t xml:space="preserve"> </w:t>
      </w:r>
      <w:r>
        <w:rPr>
          <w:rFonts w:ascii="Arial" w:hAnsi="Arial" w:cs="Arial"/>
          <w:spacing w:val="10"/>
        </w:rPr>
        <w:t>(wybierz właściwe);</w:t>
      </w:r>
    </w:p>
    <w:p w14:paraId="31399284" w14:textId="2F52C66A" w:rsidR="00493A48" w:rsidRDefault="00493A48" w:rsidP="00136C65">
      <w:pPr>
        <w:spacing w:before="120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>2) Projektodawca prowadzi działalność gospodarczą</w:t>
      </w:r>
      <w:r w:rsidR="00136C65"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10"/>
        </w:rPr>
        <w:t xml:space="preserve">tak </w:t>
      </w:r>
      <w:r>
        <w:rPr>
          <w:rFonts w:ascii="Arial" w:hAnsi="Arial" w:cs="Arial"/>
          <w:spacing w:val="10"/>
          <w:sz w:val="40"/>
        </w:rPr>
        <w:sym w:font="Marlett" w:char="F042"/>
      </w:r>
      <w:r>
        <w:rPr>
          <w:rFonts w:ascii="Arial" w:hAnsi="Arial" w:cs="Arial"/>
          <w:spacing w:val="10"/>
        </w:rPr>
        <w:t xml:space="preserve">   nie </w:t>
      </w:r>
      <w:r>
        <w:rPr>
          <w:rFonts w:ascii="Arial" w:hAnsi="Arial" w:cs="Arial"/>
          <w:spacing w:val="10"/>
          <w:sz w:val="40"/>
        </w:rPr>
        <w:sym w:font="Marlett" w:char="F042"/>
      </w:r>
      <w:r>
        <w:rPr>
          <w:rFonts w:ascii="Arial" w:hAnsi="Arial" w:cs="Arial"/>
          <w:spacing w:val="10"/>
          <w:sz w:val="40"/>
        </w:rPr>
        <w:t xml:space="preserve"> </w:t>
      </w:r>
      <w:r>
        <w:rPr>
          <w:rFonts w:ascii="Arial" w:hAnsi="Arial" w:cs="Arial"/>
          <w:spacing w:val="10"/>
        </w:rPr>
        <w:t>(wybierz właściwe);</w:t>
      </w:r>
    </w:p>
    <w:p w14:paraId="08B6B16B" w14:textId="178F3872" w:rsidR="00493A48" w:rsidRDefault="00493A48" w:rsidP="00136C65">
      <w:pPr>
        <w:spacing w:before="120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>3) Wsparcie ze środków PFRON zostanie przeznaczone na finansowanie prowadzonej działalności gospodarczej</w:t>
      </w:r>
      <w:r>
        <w:rPr>
          <w:rFonts w:ascii="Arial" w:hAnsi="Arial" w:cs="Arial"/>
          <w:spacing w:val="10"/>
          <w:szCs w:val="24"/>
        </w:rPr>
        <w:t xml:space="preserve">      tak </w:t>
      </w:r>
      <w:r>
        <w:rPr>
          <w:rFonts w:ascii="Arial" w:hAnsi="Arial" w:cs="Arial"/>
          <w:spacing w:val="10"/>
          <w:sz w:val="40"/>
          <w:szCs w:val="24"/>
        </w:rPr>
        <w:sym w:font="Marlett" w:char="F042"/>
      </w:r>
      <w:r>
        <w:rPr>
          <w:rFonts w:ascii="Arial" w:hAnsi="Arial" w:cs="Arial"/>
          <w:spacing w:val="10"/>
          <w:szCs w:val="24"/>
        </w:rPr>
        <w:t xml:space="preserve">      nie </w:t>
      </w:r>
      <w:r>
        <w:rPr>
          <w:rFonts w:ascii="Arial" w:hAnsi="Arial" w:cs="Arial"/>
          <w:spacing w:val="10"/>
          <w:sz w:val="40"/>
          <w:szCs w:val="24"/>
        </w:rPr>
        <w:sym w:font="Marlett" w:char="F042"/>
      </w:r>
      <w:r>
        <w:rPr>
          <w:rFonts w:ascii="Arial" w:hAnsi="Arial" w:cs="Arial"/>
          <w:spacing w:val="10"/>
          <w:sz w:val="40"/>
          <w:szCs w:val="24"/>
        </w:rPr>
        <w:t xml:space="preserve"> </w:t>
      </w:r>
      <w:r>
        <w:rPr>
          <w:rFonts w:ascii="Arial" w:hAnsi="Arial" w:cs="Arial"/>
          <w:spacing w:val="10"/>
        </w:rPr>
        <w:t>(wybierz właściwe);</w:t>
      </w:r>
    </w:p>
    <w:p w14:paraId="3C4EB1D0" w14:textId="77777777" w:rsidR="00136C65" w:rsidRDefault="00493A48" w:rsidP="00136C65">
      <w:pPr>
        <w:spacing w:before="120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 xml:space="preserve">4) Wsparcie projektodawcy ze środków PFRON grozi zakłóceniem lub zakłóca </w:t>
      </w:r>
    </w:p>
    <w:p w14:paraId="63C0FE38" w14:textId="43B2C57A" w:rsidR="00493A48" w:rsidRDefault="00493A48" w:rsidP="00136C65">
      <w:pPr>
        <w:spacing w:before="120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>konkurencję oraz wpływa na wymianę handlową między krajami członkowskimi UE</w:t>
      </w:r>
      <w:r>
        <w:rPr>
          <w:rFonts w:ascii="Arial" w:hAnsi="Arial" w:cs="Arial"/>
          <w:spacing w:val="10"/>
          <w:szCs w:val="24"/>
        </w:rPr>
        <w:t xml:space="preserve">  tak </w:t>
      </w:r>
      <w:r>
        <w:rPr>
          <w:rFonts w:ascii="Arial" w:hAnsi="Arial" w:cs="Arial"/>
          <w:spacing w:val="10"/>
          <w:sz w:val="40"/>
          <w:szCs w:val="24"/>
        </w:rPr>
        <w:sym w:font="Marlett" w:char="F042"/>
      </w:r>
      <w:r>
        <w:rPr>
          <w:rFonts w:ascii="Arial" w:hAnsi="Arial" w:cs="Arial"/>
          <w:spacing w:val="10"/>
        </w:rPr>
        <w:t xml:space="preserve">   </w:t>
      </w:r>
      <w:r>
        <w:rPr>
          <w:rFonts w:ascii="Arial" w:hAnsi="Arial" w:cs="Arial"/>
          <w:spacing w:val="10"/>
          <w:szCs w:val="24"/>
        </w:rPr>
        <w:t xml:space="preserve">nie </w:t>
      </w:r>
      <w:r>
        <w:rPr>
          <w:rFonts w:ascii="Arial" w:hAnsi="Arial" w:cs="Arial"/>
          <w:spacing w:val="10"/>
          <w:sz w:val="40"/>
          <w:szCs w:val="24"/>
        </w:rPr>
        <w:sym w:font="Marlett" w:char="F042"/>
      </w:r>
      <w:r>
        <w:rPr>
          <w:rFonts w:ascii="Arial" w:hAnsi="Arial" w:cs="Arial"/>
          <w:spacing w:val="10"/>
        </w:rPr>
        <w:t>(wybierz właściwe);</w:t>
      </w:r>
    </w:p>
    <w:p w14:paraId="5629C2F7" w14:textId="77777777" w:rsidR="00493A48" w:rsidRDefault="00493A48" w:rsidP="00136C65">
      <w:pPr>
        <w:spacing w:before="120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 xml:space="preserve">5) Planowana pomoc jest pomocą </w:t>
      </w:r>
      <w:r>
        <w:rPr>
          <w:rFonts w:ascii="Arial" w:hAnsi="Arial" w:cs="Arial"/>
          <w:i/>
          <w:iCs/>
          <w:spacing w:val="10"/>
        </w:rPr>
        <w:t xml:space="preserve">de </w:t>
      </w:r>
      <w:proofErr w:type="spellStart"/>
      <w:r>
        <w:rPr>
          <w:rFonts w:ascii="Arial" w:hAnsi="Arial" w:cs="Arial"/>
          <w:i/>
          <w:iCs/>
          <w:spacing w:val="10"/>
        </w:rPr>
        <w:t>minimis</w:t>
      </w:r>
      <w:proofErr w:type="spellEnd"/>
      <w:r>
        <w:rPr>
          <w:rFonts w:ascii="Arial" w:hAnsi="Arial" w:cs="Arial"/>
          <w:spacing w:val="10"/>
        </w:rPr>
        <w:t xml:space="preserve">   tak </w:t>
      </w:r>
      <w:r>
        <w:rPr>
          <w:rFonts w:ascii="Arial" w:hAnsi="Arial" w:cs="Arial"/>
          <w:spacing w:val="10"/>
          <w:sz w:val="40"/>
        </w:rPr>
        <w:sym w:font="Marlett" w:char="F042"/>
      </w:r>
      <w:r>
        <w:rPr>
          <w:rFonts w:ascii="Arial" w:hAnsi="Arial" w:cs="Arial"/>
          <w:spacing w:val="10"/>
        </w:rPr>
        <w:t xml:space="preserve">   nie </w:t>
      </w:r>
      <w:r>
        <w:rPr>
          <w:rFonts w:ascii="Arial" w:hAnsi="Arial" w:cs="Arial"/>
          <w:spacing w:val="10"/>
          <w:sz w:val="40"/>
        </w:rPr>
        <w:sym w:font="Marlett" w:char="F042"/>
      </w:r>
      <w:r>
        <w:rPr>
          <w:rFonts w:ascii="Arial" w:hAnsi="Arial" w:cs="Arial"/>
          <w:spacing w:val="10"/>
          <w:sz w:val="40"/>
        </w:rPr>
        <w:t xml:space="preserve"> </w:t>
      </w:r>
      <w:r>
        <w:rPr>
          <w:rFonts w:ascii="Arial" w:hAnsi="Arial" w:cs="Arial"/>
          <w:spacing w:val="10"/>
        </w:rPr>
        <w:t>(wybierz właściwe);</w:t>
      </w:r>
    </w:p>
    <w:p w14:paraId="37B8B9DC" w14:textId="1B2959AC" w:rsidR="008822D1" w:rsidRDefault="008822D1" w:rsidP="00136C65">
      <w:pPr>
        <w:jc w:val="both"/>
      </w:pPr>
    </w:p>
    <w:p w14:paraId="68CE0971" w14:textId="77777777" w:rsidR="00687EB2" w:rsidRDefault="00687EB2" w:rsidP="00687EB2">
      <w:pPr>
        <w:spacing w:line="360" w:lineRule="auto"/>
        <w:jc w:val="right"/>
      </w:pPr>
    </w:p>
    <w:p w14:paraId="5C29A76C" w14:textId="77777777" w:rsidR="00FA1577" w:rsidRDefault="00FA1577" w:rsidP="00687EB2">
      <w:pPr>
        <w:spacing w:line="360" w:lineRule="auto"/>
        <w:jc w:val="right"/>
      </w:pPr>
    </w:p>
    <w:p w14:paraId="2D5EAC53" w14:textId="11579A7B" w:rsidR="00687EB2" w:rsidRDefault="0027615B" w:rsidP="00687EB2">
      <w:pPr>
        <w:spacing w:line="360" w:lineRule="auto"/>
        <w:jc w:val="right"/>
        <w:rPr>
          <w:rFonts w:ascii="Arial" w:hAnsi="Arial" w:cs="Arial"/>
          <w:color w:val="000000"/>
          <w:spacing w:val="10"/>
        </w:rPr>
      </w:pPr>
      <w:r>
        <w:t xml:space="preserve">     </w:t>
      </w:r>
      <w:r w:rsidR="00687EB2">
        <w:rPr>
          <w:rFonts w:ascii="Arial" w:hAnsi="Arial" w:cs="Arial"/>
          <w:color w:val="000000"/>
          <w:spacing w:val="10"/>
        </w:rPr>
        <w:t>................................................... dnia ................................. r.</w:t>
      </w:r>
    </w:p>
    <w:p w14:paraId="44ADB1D7" w14:textId="77777777" w:rsidR="00687EB2" w:rsidRDefault="00687EB2" w:rsidP="00687EB2">
      <w:pPr>
        <w:spacing w:line="360" w:lineRule="auto"/>
        <w:jc w:val="both"/>
        <w:rPr>
          <w:rFonts w:ascii="Arial" w:hAnsi="Arial" w:cs="Arial"/>
          <w:color w:val="000000"/>
          <w:spacing w:val="10"/>
        </w:rPr>
      </w:pPr>
    </w:p>
    <w:p w14:paraId="62F7F204" w14:textId="77777777" w:rsidR="00687EB2" w:rsidRDefault="00687EB2" w:rsidP="00687EB2">
      <w:pPr>
        <w:spacing w:line="360" w:lineRule="auto"/>
        <w:jc w:val="both"/>
        <w:rPr>
          <w:rFonts w:ascii="Arial" w:hAnsi="Arial" w:cs="Arial"/>
          <w:color w:val="000000"/>
          <w:spacing w:val="10"/>
        </w:rPr>
      </w:pPr>
    </w:p>
    <w:p w14:paraId="0B4D412D" w14:textId="141DDB69" w:rsidR="00687EB2" w:rsidRDefault="00687EB2" w:rsidP="00687EB2">
      <w:pPr>
        <w:spacing w:line="360" w:lineRule="auto"/>
        <w:jc w:val="both"/>
        <w:rPr>
          <w:rFonts w:ascii="Arial" w:hAnsi="Arial" w:cs="Arial"/>
          <w:color w:val="000000"/>
          <w:spacing w:val="10"/>
        </w:rPr>
      </w:pPr>
      <w:r>
        <w:rPr>
          <w:rFonts w:ascii="Arial" w:hAnsi="Arial" w:cs="Arial"/>
          <w:color w:val="000000"/>
          <w:spacing w:val="10"/>
        </w:rPr>
        <w:t xml:space="preserve">      .......................................................         ..........................................................</w:t>
      </w:r>
    </w:p>
    <w:p w14:paraId="2DCA0755" w14:textId="3F5492FF" w:rsidR="00687EB2" w:rsidRDefault="00687EB2" w:rsidP="00687EB2">
      <w:pPr>
        <w:spacing w:line="360" w:lineRule="auto"/>
        <w:jc w:val="both"/>
        <w:rPr>
          <w:rFonts w:ascii="Arial" w:hAnsi="Arial" w:cs="Arial"/>
          <w:color w:val="000000"/>
          <w:spacing w:val="10"/>
        </w:rPr>
      </w:pPr>
      <w:r>
        <w:rPr>
          <w:rFonts w:ascii="Arial" w:hAnsi="Arial" w:cs="Arial"/>
          <w:i/>
          <w:color w:val="000000"/>
          <w:spacing w:val="10"/>
        </w:rPr>
        <w:t xml:space="preserve">                   pieczątka imienna                                                        pieczątka imienna</w:t>
      </w:r>
    </w:p>
    <w:p w14:paraId="5C1D2446" w14:textId="3A881342" w:rsidR="0027615B" w:rsidRDefault="0027615B" w:rsidP="00493A48"/>
    <w:sectPr w:rsidR="00276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48"/>
    <w:rsid w:val="00136C65"/>
    <w:rsid w:val="0027615B"/>
    <w:rsid w:val="00493A48"/>
    <w:rsid w:val="00687EB2"/>
    <w:rsid w:val="008822D1"/>
    <w:rsid w:val="00FA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52CA4"/>
  <w15:chartTrackingRefBased/>
  <w15:docId w15:val="{E9894A49-D529-4179-893D-AD9D93CF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A4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3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5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889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Paczkowska</dc:creator>
  <cp:keywords/>
  <dc:description/>
  <cp:lastModifiedBy>Joanna Paczkowska</cp:lastModifiedBy>
  <cp:revision>5</cp:revision>
  <dcterms:created xsi:type="dcterms:W3CDTF">2023-12-14T08:10:00Z</dcterms:created>
  <dcterms:modified xsi:type="dcterms:W3CDTF">2023-12-14T08:24:00Z</dcterms:modified>
</cp:coreProperties>
</file>