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01A99" w14:textId="2E1DD76B" w:rsidR="005878FE" w:rsidRDefault="006251C0">
      <w:r>
        <w:t xml:space="preserve">Lista załączników </w:t>
      </w:r>
    </w:p>
    <w:p w14:paraId="49DDDF24" w14:textId="5FC6358D" w:rsidR="00705E4E" w:rsidRDefault="00705E4E"/>
    <w:p w14:paraId="52015B62" w14:textId="49021FD3" w:rsidR="00705E4E" w:rsidRPr="00AD5545" w:rsidRDefault="00705E4E" w:rsidP="00AD5545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D5545">
        <w:rPr>
          <w:rFonts w:cstheme="minorHAnsi"/>
          <w:sz w:val="24"/>
          <w:szCs w:val="24"/>
        </w:rPr>
        <w:t xml:space="preserve">Kopia orzeczenia lub kopia wypisu z treści orzeczenia, o którym mowa w art. 1, art. 5 pkt 1a lub 62 ustawy z dnia 27 sierpnia 1997 r. o rehabilitacji zawodowej i społecznej oraz zatrudnianiu osób niepełnosprawnych*, a w przypadku osoby,  o której mowa </w:t>
      </w:r>
      <w:r w:rsidR="00BE7F2D">
        <w:rPr>
          <w:rFonts w:cstheme="minorHAnsi"/>
          <w:sz w:val="24"/>
          <w:szCs w:val="24"/>
        </w:rPr>
        <w:t xml:space="preserve">               </w:t>
      </w:r>
      <w:r w:rsidRPr="00AD5545">
        <w:rPr>
          <w:rFonts w:cstheme="minorHAnsi"/>
          <w:sz w:val="24"/>
          <w:szCs w:val="24"/>
        </w:rPr>
        <w:t>w art. 62 ust. 3 ustawy kopia orzeczenia o stałej albo długotrwałej niezdolności do pracy w gospodarstwie rolnym wydanego przed dniem 1 stycznia 1998 r.</w:t>
      </w:r>
    </w:p>
    <w:p w14:paraId="2AEF1851" w14:textId="50C1B3F6" w:rsidR="00AD5545" w:rsidRPr="00BE7F2D" w:rsidRDefault="00AD5545" w:rsidP="00AD5545">
      <w:pPr>
        <w:pStyle w:val="Akapitzlist"/>
        <w:numPr>
          <w:ilvl w:val="0"/>
          <w:numId w:val="1"/>
        </w:numPr>
        <w:jc w:val="both"/>
      </w:pPr>
      <w:r w:rsidRPr="005E7A81">
        <w:rPr>
          <w:rFonts w:cstheme="minorHAnsi"/>
          <w:sz w:val="24"/>
          <w:szCs w:val="24"/>
        </w:rPr>
        <w:t xml:space="preserve">Dokument potwierdzający własność lub użytkowanie wieczyste nieruchomości, </w:t>
      </w:r>
      <w:r>
        <w:rPr>
          <w:rFonts w:cstheme="minorHAnsi"/>
          <w:sz w:val="24"/>
          <w:szCs w:val="24"/>
        </w:rPr>
        <w:t xml:space="preserve">                     </w:t>
      </w:r>
      <w:r w:rsidRPr="005E7A81">
        <w:rPr>
          <w:rFonts w:cstheme="minorHAnsi"/>
          <w:sz w:val="24"/>
          <w:szCs w:val="24"/>
        </w:rPr>
        <w:t>w której ma nastąpić likwidacja barier albo zgoda właściciela lokalu lub budynku mieszkalnego, w którym Wnioskodawca stale zamieszkuje.</w:t>
      </w:r>
    </w:p>
    <w:p w14:paraId="10FA70B3" w14:textId="13765B6F" w:rsidR="00BE7F2D" w:rsidRPr="003F3464" w:rsidRDefault="00BE7F2D" w:rsidP="00AD5545">
      <w:pPr>
        <w:pStyle w:val="Akapitzlist"/>
        <w:numPr>
          <w:ilvl w:val="0"/>
          <w:numId w:val="1"/>
        </w:numPr>
        <w:jc w:val="both"/>
      </w:pPr>
      <w:r w:rsidRPr="005E7A81">
        <w:rPr>
          <w:rFonts w:cstheme="minorHAnsi"/>
          <w:sz w:val="24"/>
          <w:szCs w:val="24"/>
        </w:rPr>
        <w:t>Zaświadczenie lekarskie – załącznik nr 1 do wniosku.</w:t>
      </w:r>
    </w:p>
    <w:p w14:paraId="3E9E6A7F" w14:textId="38F3B03F" w:rsidR="003F3464" w:rsidRPr="007611DA" w:rsidRDefault="003F3464" w:rsidP="00AD5545">
      <w:pPr>
        <w:pStyle w:val="Akapitzlist"/>
        <w:numPr>
          <w:ilvl w:val="0"/>
          <w:numId w:val="1"/>
        </w:numPr>
        <w:jc w:val="both"/>
      </w:pPr>
      <w:r w:rsidRPr="008422B3">
        <w:rPr>
          <w:rFonts w:cstheme="minorHAnsi"/>
          <w:sz w:val="24"/>
          <w:szCs w:val="24"/>
        </w:rPr>
        <w:t>Szkice (rysunki) stan obecny i projektowany</w:t>
      </w:r>
      <w:r>
        <w:rPr>
          <w:rFonts w:cstheme="minorHAnsi"/>
          <w:sz w:val="24"/>
          <w:szCs w:val="24"/>
        </w:rPr>
        <w:t xml:space="preserve"> z obmiarem.</w:t>
      </w:r>
    </w:p>
    <w:p w14:paraId="77BD3E18" w14:textId="29D645AF" w:rsidR="007611DA" w:rsidRPr="00926A8A" w:rsidRDefault="007611DA" w:rsidP="00AD5545">
      <w:pPr>
        <w:pStyle w:val="Akapitzlist"/>
        <w:numPr>
          <w:ilvl w:val="0"/>
          <w:numId w:val="1"/>
        </w:numPr>
        <w:jc w:val="both"/>
      </w:pPr>
      <w:r w:rsidRPr="0033797C">
        <w:rPr>
          <w:rFonts w:cstheme="minorHAnsi"/>
          <w:sz w:val="24"/>
          <w:szCs w:val="24"/>
        </w:rPr>
        <w:t>Kosztorys</w:t>
      </w:r>
      <w:r>
        <w:rPr>
          <w:rFonts w:cstheme="minorHAnsi"/>
          <w:sz w:val="24"/>
          <w:szCs w:val="24"/>
        </w:rPr>
        <w:t xml:space="preserve"> inwestorski przygotowany na podstawie Katalogów Nakładów Rzeczowych (KNR).</w:t>
      </w:r>
    </w:p>
    <w:p w14:paraId="1C3C25EA" w14:textId="1E3D8663" w:rsidR="00926A8A" w:rsidRPr="005454B5" w:rsidRDefault="00926A8A" w:rsidP="00AD5545">
      <w:pPr>
        <w:pStyle w:val="Akapitzlist"/>
        <w:numPr>
          <w:ilvl w:val="0"/>
          <w:numId w:val="1"/>
        </w:numPr>
        <w:jc w:val="both"/>
      </w:pPr>
      <w:r>
        <w:rPr>
          <w:rFonts w:cstheme="minorHAnsi"/>
          <w:sz w:val="24"/>
          <w:szCs w:val="24"/>
        </w:rPr>
        <w:t>P</w:t>
      </w:r>
      <w:r w:rsidRPr="0033797C">
        <w:rPr>
          <w:rFonts w:cstheme="minorHAnsi"/>
          <w:sz w:val="24"/>
          <w:szCs w:val="24"/>
        </w:rPr>
        <w:t>rojekt i pozwolenie na budowę (w koniecznych przypadkach) lub zgłoszenie określone w przepisach praw</w:t>
      </w:r>
      <w:r>
        <w:rPr>
          <w:rFonts w:cstheme="minorHAnsi"/>
          <w:sz w:val="24"/>
          <w:szCs w:val="24"/>
        </w:rPr>
        <w:t>a</w:t>
      </w:r>
      <w:r w:rsidRPr="0033797C">
        <w:rPr>
          <w:rFonts w:cstheme="minorHAnsi"/>
          <w:sz w:val="24"/>
          <w:szCs w:val="24"/>
        </w:rPr>
        <w:t xml:space="preserve"> budowlan</w:t>
      </w:r>
      <w:r>
        <w:rPr>
          <w:rFonts w:cstheme="minorHAnsi"/>
          <w:sz w:val="24"/>
          <w:szCs w:val="24"/>
        </w:rPr>
        <w:t>ego – o ile dotyczy.</w:t>
      </w:r>
    </w:p>
    <w:p w14:paraId="39595065" w14:textId="77F9AF0C" w:rsidR="005454B5" w:rsidRPr="00D037D4" w:rsidRDefault="005454B5" w:rsidP="00AD5545">
      <w:pPr>
        <w:pStyle w:val="Akapitzlist"/>
        <w:numPr>
          <w:ilvl w:val="0"/>
          <w:numId w:val="1"/>
        </w:numPr>
        <w:jc w:val="both"/>
      </w:pPr>
      <w:r>
        <w:rPr>
          <w:rFonts w:cstheme="minorHAnsi"/>
          <w:sz w:val="24"/>
          <w:szCs w:val="24"/>
        </w:rPr>
        <w:t xml:space="preserve">Kopia pełnomocnictwa lub postanowienia sądu do reprezentowania Wnioskodawcy </w:t>
      </w:r>
      <w:r w:rsidR="00D037D4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o ile dotyczy.</w:t>
      </w:r>
    </w:p>
    <w:p w14:paraId="5DF04EC2" w14:textId="6A6EC813" w:rsidR="00777BAD" w:rsidRDefault="00D037D4" w:rsidP="00777BAD">
      <w:pPr>
        <w:pStyle w:val="Akapitzlist"/>
        <w:numPr>
          <w:ilvl w:val="0"/>
          <w:numId w:val="1"/>
        </w:numPr>
        <w:jc w:val="both"/>
      </w:pPr>
      <w:r w:rsidRPr="00C9697D">
        <w:rPr>
          <w:rFonts w:cstheme="minorHAnsi"/>
          <w:sz w:val="24"/>
          <w:szCs w:val="24"/>
        </w:rPr>
        <w:t>Klauzula informacyjna dotycząca przetwarzania danych osobowych</w:t>
      </w:r>
      <w:r>
        <w:rPr>
          <w:rFonts w:cstheme="minorHAnsi"/>
          <w:sz w:val="24"/>
          <w:szCs w:val="24"/>
        </w:rPr>
        <w:t xml:space="preserve"> - </w:t>
      </w:r>
      <w:r w:rsidRPr="00C9697D">
        <w:rPr>
          <w:rFonts w:cstheme="minorHAnsi"/>
          <w:sz w:val="24"/>
          <w:szCs w:val="24"/>
        </w:rPr>
        <w:t xml:space="preserve">druk </w:t>
      </w:r>
      <w:r>
        <w:rPr>
          <w:rFonts w:cstheme="minorHAnsi"/>
          <w:sz w:val="24"/>
          <w:szCs w:val="24"/>
        </w:rPr>
        <w:t xml:space="preserve">                                     </w:t>
      </w:r>
      <w:r w:rsidRPr="00C9697D">
        <w:rPr>
          <w:rFonts w:cstheme="minorHAnsi"/>
          <w:sz w:val="24"/>
          <w:szCs w:val="24"/>
        </w:rPr>
        <w:t>w załączeniu</w:t>
      </w:r>
      <w:r>
        <w:rPr>
          <w:rFonts w:cstheme="minorHAnsi"/>
          <w:sz w:val="24"/>
          <w:szCs w:val="24"/>
        </w:rPr>
        <w:t>.</w:t>
      </w:r>
    </w:p>
    <w:p w14:paraId="65ED3768" w14:textId="77777777" w:rsidR="00777BAD" w:rsidRDefault="00777BAD" w:rsidP="00777BAD">
      <w:pPr>
        <w:jc w:val="both"/>
        <w:rPr>
          <w:rFonts w:cstheme="minorHAnsi"/>
        </w:rPr>
      </w:pPr>
      <w:r>
        <w:rPr>
          <w:rFonts w:cstheme="minorHAnsi"/>
        </w:rPr>
        <w:t>* ustawa z dnia 27 sierpnia 1997 r. o rehabilitacji zawodowej i społecznej oraz zatrudnianiu osób niepełnosprawnych (</w:t>
      </w:r>
      <w:proofErr w:type="spellStart"/>
      <w:r>
        <w:rPr>
          <w:rFonts w:cstheme="minorHAnsi"/>
        </w:rPr>
        <w:t>t.j</w:t>
      </w:r>
      <w:proofErr w:type="spellEnd"/>
      <w:r>
        <w:rPr>
          <w:rFonts w:cstheme="minorHAnsi"/>
        </w:rPr>
        <w:t xml:space="preserve"> Dz.U. z 2021 r. poz. 573 ze zm.)</w:t>
      </w:r>
    </w:p>
    <w:p w14:paraId="58737D34" w14:textId="77777777" w:rsidR="00777BAD" w:rsidRDefault="00777BAD" w:rsidP="00777BAD">
      <w:pPr>
        <w:rPr>
          <w:rFonts w:ascii="Arial" w:hAnsi="Arial" w:cs="Arial"/>
        </w:rPr>
      </w:pPr>
    </w:p>
    <w:p w14:paraId="50D3A6DD" w14:textId="77777777" w:rsidR="00777BAD" w:rsidRDefault="00777BAD" w:rsidP="00777BAD">
      <w:pPr>
        <w:jc w:val="both"/>
      </w:pPr>
    </w:p>
    <w:sectPr w:rsidR="00777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C6E3F"/>
    <w:multiLevelType w:val="hybridMultilevel"/>
    <w:tmpl w:val="C2EA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C0"/>
    <w:rsid w:val="003F3464"/>
    <w:rsid w:val="005454B5"/>
    <w:rsid w:val="005878FE"/>
    <w:rsid w:val="006251C0"/>
    <w:rsid w:val="00647BB9"/>
    <w:rsid w:val="00705E4E"/>
    <w:rsid w:val="007611DA"/>
    <w:rsid w:val="00777BAD"/>
    <w:rsid w:val="00926A8A"/>
    <w:rsid w:val="00AD5545"/>
    <w:rsid w:val="00BC19AC"/>
    <w:rsid w:val="00BE7F2D"/>
    <w:rsid w:val="00D0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58107"/>
  <w15:chartTrackingRefBased/>
  <w15:docId w15:val="{61AB64EE-9830-408F-ACE6-168AD9B4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5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Paczkowska</dc:creator>
  <cp:keywords/>
  <dc:description/>
  <cp:lastModifiedBy>Joanna Paczkowska</cp:lastModifiedBy>
  <cp:revision>13</cp:revision>
  <dcterms:created xsi:type="dcterms:W3CDTF">2021-12-29T11:52:00Z</dcterms:created>
  <dcterms:modified xsi:type="dcterms:W3CDTF">2021-12-29T12:14:00Z</dcterms:modified>
</cp:coreProperties>
</file>